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09" w:type="dxa"/>
        <w:jc w:val="center"/>
        <w:tblLook w:val="04A0"/>
      </w:tblPr>
      <w:tblGrid>
        <w:gridCol w:w="4338"/>
        <w:gridCol w:w="5971"/>
      </w:tblGrid>
      <w:tr w:rsidR="002D7125" w:rsidTr="002D7125">
        <w:trPr>
          <w:trHeight w:val="1977"/>
          <w:jc w:val="center"/>
        </w:trPr>
        <w:tc>
          <w:tcPr>
            <w:tcW w:w="4338" w:type="dxa"/>
          </w:tcPr>
          <w:p w:rsidR="002D7125" w:rsidRDefault="002D7125">
            <w:pPr>
              <w:tabs>
                <w:tab w:val="center" w:pos="2694"/>
              </w:tabs>
              <w:spacing w:line="23" w:lineRule="atLeast"/>
              <w:jc w:val="center"/>
              <w:rPr>
                <w:sz w:val="26"/>
                <w:szCs w:val="26"/>
              </w:rPr>
            </w:pPr>
            <w:r>
              <w:rPr>
                <w:sz w:val="26"/>
                <w:szCs w:val="26"/>
              </w:rPr>
              <w:t>UBND THÀNH PHỐ HỒ CHÍ MINH</w:t>
            </w:r>
          </w:p>
          <w:p w:rsidR="002D7125" w:rsidRDefault="002D7125">
            <w:pPr>
              <w:tabs>
                <w:tab w:val="center" w:pos="2694"/>
              </w:tabs>
              <w:spacing w:line="23" w:lineRule="atLeast"/>
              <w:jc w:val="center"/>
              <w:rPr>
                <w:b/>
                <w:sz w:val="26"/>
                <w:szCs w:val="26"/>
              </w:rPr>
            </w:pPr>
            <w:r>
              <w:rPr>
                <w:b/>
                <w:sz w:val="26"/>
                <w:szCs w:val="26"/>
              </w:rPr>
              <w:t>TRƯỜNG CAO ĐẲNG KỸ THUẬT</w:t>
            </w:r>
          </w:p>
          <w:p w:rsidR="002D7125" w:rsidRDefault="002D7125">
            <w:pPr>
              <w:spacing w:line="23" w:lineRule="atLeast"/>
              <w:jc w:val="center"/>
              <w:rPr>
                <w:b/>
                <w:sz w:val="26"/>
                <w:szCs w:val="26"/>
              </w:rPr>
            </w:pPr>
            <w:r>
              <w:rPr>
                <w:b/>
                <w:sz w:val="26"/>
                <w:szCs w:val="26"/>
              </w:rPr>
              <w:t>LÝ TỰ TRỌNG TP.HỒ CHÍ MINH</w:t>
            </w:r>
          </w:p>
          <w:p w:rsidR="002D7125" w:rsidRDefault="00C47BC2">
            <w:pPr>
              <w:spacing w:line="23" w:lineRule="atLeast"/>
              <w:jc w:val="center"/>
              <w:rPr>
                <w:b/>
                <w:sz w:val="26"/>
                <w:szCs w:val="26"/>
              </w:rPr>
            </w:pPr>
            <w:r w:rsidRPr="00C47BC2">
              <w:pict>
                <v:shapetype id="_x0000_t32" coordsize="21600,21600" o:spt="32" o:oned="t" path="m,l21600,21600e" filled="f">
                  <v:path arrowok="t" fillok="f" o:connecttype="none"/>
                  <o:lock v:ext="edit" shapetype="t"/>
                </v:shapetype>
                <v:shape id="Straight Arrow Connector 2" o:spid="_x0000_s1030" type="#_x0000_t32" style="position:absolute;left:0;text-align:left;margin-left:60.75pt;margin-top:3.05pt;width:78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"/>
              </w:pict>
            </w:r>
          </w:p>
          <w:p w:rsidR="002D7125" w:rsidRDefault="002D7125">
            <w:pPr>
              <w:spacing w:line="23" w:lineRule="atLeast"/>
              <w:jc w:val="center"/>
              <w:rPr>
                <w:sz w:val="26"/>
                <w:szCs w:val="26"/>
              </w:rPr>
            </w:pPr>
            <w:r>
              <w:rPr>
                <w:sz w:val="28"/>
                <w:szCs w:val="26"/>
              </w:rPr>
              <w:t xml:space="preserve">Số:         /BC-LTT </w:t>
            </w:r>
          </w:p>
        </w:tc>
        <w:tc>
          <w:tcPr>
            <w:tcW w:w="5971" w:type="dxa"/>
          </w:tcPr>
          <w:p w:rsidR="002D7125" w:rsidRDefault="002D7125">
            <w:pPr>
              <w:spacing w:line="23" w:lineRule="atLeast"/>
              <w:jc w:val="center"/>
              <w:rPr>
                <w:b/>
                <w:sz w:val="26"/>
                <w:szCs w:val="26"/>
              </w:rPr>
            </w:pPr>
            <w:r>
              <w:rPr>
                <w:b/>
                <w:sz w:val="26"/>
                <w:szCs w:val="26"/>
              </w:rPr>
              <w:t xml:space="preserve">CỘNG HÒA XÃ HỘI CHỦ NGHĨA VIỆT </w:t>
            </w:r>
            <w:smartTag w:uri="urn:schemas-microsoft-com:office:smarttags" w:element="country-region">
              <w:smartTag w:uri="urn:schemas-microsoft-com:office:smarttags" w:element="place">
                <w:r>
                  <w:rPr>
                    <w:b/>
                    <w:sz w:val="26"/>
                    <w:szCs w:val="26"/>
                  </w:rPr>
                  <w:t>NAM</w:t>
                </w:r>
              </w:smartTag>
            </w:smartTag>
          </w:p>
          <w:p w:rsidR="002D7125" w:rsidRDefault="002D7125">
            <w:pPr>
              <w:spacing w:line="23" w:lineRule="atLeast"/>
              <w:jc w:val="center"/>
              <w:rPr>
                <w:b/>
                <w:sz w:val="28"/>
                <w:szCs w:val="28"/>
              </w:rPr>
            </w:pPr>
            <w:r>
              <w:rPr>
                <w:b/>
                <w:sz w:val="28"/>
                <w:szCs w:val="28"/>
              </w:rPr>
              <w:t>Độc lập - Tự do - Hạnh phúc</w:t>
            </w:r>
          </w:p>
          <w:p w:rsidR="002D7125" w:rsidRDefault="00C47BC2">
            <w:pPr>
              <w:spacing w:line="23" w:lineRule="atLeast"/>
              <w:jc w:val="center"/>
              <w:rPr>
                <w:b/>
                <w:sz w:val="26"/>
                <w:szCs w:val="26"/>
                <w:u w:val="single"/>
              </w:rPr>
            </w:pPr>
            <w:r w:rsidRPr="00C47BC2">
              <w:pict>
                <v:shape id="Straight Arrow Connector 1" o:spid="_x0000_s1031" type="#_x0000_t32" style="position:absolute;left:0;text-align:left;margin-left:61pt;margin-top:2.2pt;width:169.8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" adj="-44166,-1,-44166"/>
              </w:pict>
            </w:r>
          </w:p>
          <w:p w:rsidR="002D7125" w:rsidRDefault="002D7125">
            <w:pPr>
              <w:spacing w:line="23" w:lineRule="atLeast"/>
              <w:rPr>
                <w:b/>
                <w:sz w:val="26"/>
                <w:szCs w:val="26"/>
                <w:u w:val="single"/>
              </w:rPr>
            </w:pPr>
          </w:p>
          <w:p w:rsidR="002D7125" w:rsidRDefault="002D7125" w:rsidP="002D7125">
            <w:pPr>
              <w:spacing w:line="23" w:lineRule="atLeast"/>
              <w:jc w:val="right"/>
              <w:rPr>
                <w:b/>
                <w:sz w:val="26"/>
                <w:szCs w:val="26"/>
              </w:rPr>
            </w:pPr>
            <w:r>
              <w:rPr>
                <w:i/>
                <w:iCs/>
                <w:sz w:val="28"/>
                <w:szCs w:val="26"/>
              </w:rPr>
              <w:t>Thành phố Hồ Chí Minh, ngày    tháng 9 năm 2015</w:t>
            </w:r>
          </w:p>
        </w:tc>
      </w:tr>
    </w:tbl>
    <w:p w:rsidR="003E33F4" w:rsidRPr="007A19F8" w:rsidRDefault="002D7125" w:rsidP="002D7125">
      <w:pPr>
        <w:jc w:val="center"/>
        <w:rPr>
          <w:b/>
          <w:sz w:val="28"/>
          <w:szCs w:val="28"/>
        </w:rPr>
      </w:pPr>
      <w:r w:rsidRPr="002D7125">
        <w:rPr>
          <w:b/>
          <w:sz w:val="28"/>
        </w:rPr>
        <w:t>BÁO CÁO</w:t>
      </w:r>
    </w:p>
    <w:p w:rsidR="009D60BC" w:rsidRDefault="003E33F4" w:rsidP="00C23685">
      <w:pPr>
        <w:jc w:val="center"/>
        <w:rPr>
          <w:b/>
          <w:sz w:val="28"/>
          <w:szCs w:val="28"/>
        </w:rPr>
      </w:pPr>
      <w:r w:rsidRPr="002D7125">
        <w:rPr>
          <w:b/>
          <w:sz w:val="28"/>
          <w:szCs w:val="28"/>
        </w:rPr>
        <w:t>Tình hình thực hiện công tác giáo dục chính trị tư tưởng</w:t>
      </w:r>
      <w:r w:rsidR="009D60BC">
        <w:rPr>
          <w:b/>
          <w:sz w:val="28"/>
          <w:szCs w:val="28"/>
        </w:rPr>
        <w:t xml:space="preserve"> </w:t>
      </w:r>
    </w:p>
    <w:p w:rsidR="003E33F4" w:rsidRPr="002D7125" w:rsidRDefault="003E33F4" w:rsidP="00C23685">
      <w:pPr>
        <w:jc w:val="center"/>
        <w:rPr>
          <w:b/>
          <w:sz w:val="28"/>
          <w:szCs w:val="28"/>
        </w:rPr>
      </w:pPr>
      <w:r w:rsidRPr="002D7125">
        <w:rPr>
          <w:b/>
          <w:sz w:val="28"/>
          <w:szCs w:val="28"/>
        </w:rPr>
        <w:t>năm học 2014 – 2015</w:t>
      </w:r>
    </w:p>
    <w:p w:rsidR="009D60BC" w:rsidRDefault="003E33F4" w:rsidP="009D60BC">
      <w:pPr>
        <w:jc w:val="center"/>
        <w:rPr>
          <w:bCs/>
          <w:sz w:val="28"/>
          <w:szCs w:val="28"/>
        </w:rPr>
      </w:pPr>
      <w:r w:rsidRPr="009D60BC">
        <w:rPr>
          <w:sz w:val="28"/>
          <w:szCs w:val="28"/>
        </w:rPr>
        <w:t>(</w:t>
      </w:r>
      <w:r w:rsidR="002D7125" w:rsidRPr="009D60BC">
        <w:rPr>
          <w:sz w:val="28"/>
          <w:szCs w:val="28"/>
        </w:rPr>
        <w:t xml:space="preserve">Theo công văn </w:t>
      </w:r>
      <w:r w:rsidRPr="009D60BC">
        <w:rPr>
          <w:sz w:val="28"/>
          <w:szCs w:val="28"/>
        </w:rPr>
        <w:t xml:space="preserve">số </w:t>
      </w:r>
      <w:r w:rsidR="002D7125" w:rsidRPr="009D60BC">
        <w:rPr>
          <w:sz w:val="28"/>
          <w:szCs w:val="28"/>
        </w:rPr>
        <w:t>2775/GDĐT-HSSV</w:t>
      </w:r>
      <w:r w:rsidR="009D60BC" w:rsidRPr="009D60BC">
        <w:rPr>
          <w:sz w:val="28"/>
          <w:szCs w:val="28"/>
        </w:rPr>
        <w:t xml:space="preserve"> ngày 04 tháng 9 năm 2015</w:t>
      </w:r>
      <w:r w:rsidR="002D7125" w:rsidRPr="009D60BC">
        <w:rPr>
          <w:sz w:val="28"/>
          <w:szCs w:val="28"/>
        </w:rPr>
        <w:t xml:space="preserve"> </w:t>
      </w:r>
      <w:r w:rsidR="009D60BC" w:rsidRPr="009D60BC">
        <w:rPr>
          <w:sz w:val="28"/>
          <w:szCs w:val="28"/>
        </w:rPr>
        <w:t>v</w:t>
      </w:r>
      <w:r w:rsidR="009D60BC" w:rsidRPr="009D60BC">
        <w:rPr>
          <w:bCs/>
          <w:sz w:val="28"/>
          <w:szCs w:val="28"/>
        </w:rPr>
        <w:t>ề thành lập</w:t>
      </w:r>
      <w:r w:rsidR="009D60BC">
        <w:rPr>
          <w:bCs/>
          <w:sz w:val="28"/>
          <w:szCs w:val="28"/>
        </w:rPr>
        <w:t xml:space="preserve"> </w:t>
      </w:r>
      <w:r w:rsidR="009D60BC" w:rsidRPr="009D60BC">
        <w:rPr>
          <w:bCs/>
          <w:sz w:val="28"/>
          <w:szCs w:val="28"/>
        </w:rPr>
        <w:t xml:space="preserve">đoàn kiểm tra tình hình thực hiện công tác giáo dục chính trị tư tưởng </w:t>
      </w:r>
    </w:p>
    <w:p w:rsidR="003E33F4" w:rsidRPr="009D60BC" w:rsidRDefault="009D60BC" w:rsidP="009D60BC">
      <w:pPr>
        <w:jc w:val="center"/>
        <w:rPr>
          <w:i/>
          <w:sz w:val="28"/>
          <w:szCs w:val="28"/>
        </w:rPr>
      </w:pPr>
      <w:r w:rsidRPr="009D60BC">
        <w:rPr>
          <w:bCs/>
          <w:sz w:val="28"/>
          <w:szCs w:val="28"/>
        </w:rPr>
        <w:t>tại các đơn vị cơ sở,</w:t>
      </w:r>
      <w:r>
        <w:rPr>
          <w:bCs/>
          <w:sz w:val="28"/>
          <w:szCs w:val="28"/>
        </w:rPr>
        <w:t xml:space="preserve"> </w:t>
      </w:r>
      <w:r w:rsidRPr="009D60BC">
        <w:rPr>
          <w:bCs/>
          <w:sz w:val="28"/>
          <w:szCs w:val="28"/>
        </w:rPr>
        <w:t>năm học 2014 – 2015</w:t>
      </w:r>
      <w:r w:rsidR="003E33F4" w:rsidRPr="009D60BC">
        <w:rPr>
          <w:i/>
          <w:sz w:val="28"/>
          <w:szCs w:val="28"/>
        </w:rPr>
        <w:t>)</w:t>
      </w:r>
    </w:p>
    <w:p w:rsidR="003E33F4" w:rsidRPr="002D7125" w:rsidRDefault="00C47BC2" w:rsidP="00C23685">
      <w:pPr>
        <w:jc w:val="center"/>
        <w:rPr>
          <w:i/>
          <w:sz w:val="28"/>
          <w:szCs w:val="28"/>
        </w:rPr>
      </w:pPr>
      <w:r>
        <w:rPr>
          <w:i/>
          <w:noProof/>
          <w:sz w:val="28"/>
          <w:szCs w:val="28"/>
        </w:rPr>
        <w:pict>
          <v:shape id="_x0000_s1032" type="#_x0000_t32" style="position:absolute;left:0;text-align:left;margin-left:170.5pt;margin-top:4.95pt;width:112.15pt;height:0;z-index:251663360" o:connectortype="straight"/>
        </w:pict>
      </w:r>
    </w:p>
    <w:p w:rsidR="003E33F4" w:rsidRPr="006149A4" w:rsidRDefault="003E33F4" w:rsidP="00C23685">
      <w:pPr>
        <w:numPr>
          <w:ilvl w:val="3"/>
          <w:numId w:val="1"/>
        </w:numPr>
        <w:tabs>
          <w:tab w:val="clear" w:pos="2880"/>
          <w:tab w:val="num" w:pos="720"/>
        </w:tabs>
        <w:spacing w:before="120" w:after="120"/>
        <w:ind w:left="0" w:firstLine="360"/>
        <w:jc w:val="both"/>
        <w:rPr>
          <w:b/>
          <w:color w:val="FF0000"/>
          <w:sz w:val="28"/>
          <w:szCs w:val="28"/>
        </w:rPr>
      </w:pPr>
      <w:r w:rsidRPr="006149A4">
        <w:rPr>
          <w:b/>
          <w:sz w:val="28"/>
          <w:szCs w:val="28"/>
        </w:rPr>
        <w:t xml:space="preserve">Công tác tổ chức, bộ máy, chế độ làm việc, phân công trách nhiệm từng thành viên của Ban công tác giáo dục chính trị tư tưởng tại đơn vị: </w:t>
      </w:r>
      <w:r w:rsidRPr="006149A4">
        <w:rPr>
          <w:b/>
          <w:i/>
          <w:sz w:val="28"/>
          <w:szCs w:val="28"/>
        </w:rPr>
        <w:t>(quyết định thành lập và phân công trách nhiệm từng thành viên Ban Giáo dục CTTT; kế hoạch, lịch hoạt động, công tác tự kiểm tra, sơ kết, tổng kết</w:t>
      </w:r>
      <w:r w:rsidR="009D60BC" w:rsidRPr="006149A4">
        <w:rPr>
          <w:b/>
          <w:i/>
          <w:sz w:val="28"/>
          <w:szCs w:val="28"/>
        </w:rPr>
        <w:t xml:space="preserve"> </w:t>
      </w:r>
      <w:r w:rsidRPr="006149A4">
        <w:rPr>
          <w:b/>
          <w:i/>
          <w:sz w:val="28"/>
          <w:szCs w:val="28"/>
        </w:rPr>
        <w:t>công tác GD CTTT năm học 2014 – 2015</w:t>
      </w:r>
      <w:r w:rsidR="002A76CB" w:rsidRPr="006149A4">
        <w:rPr>
          <w:b/>
          <w:i/>
          <w:sz w:val="28"/>
          <w:szCs w:val="28"/>
        </w:rPr>
        <w:t xml:space="preserve">) </w:t>
      </w:r>
      <w:r w:rsidR="002A76CB" w:rsidRPr="006149A4">
        <w:rPr>
          <w:b/>
          <w:i/>
          <w:color w:val="FF0000"/>
          <w:sz w:val="28"/>
          <w:szCs w:val="28"/>
        </w:rPr>
        <w:t>(Cô Minh hỗ trợ)</w:t>
      </w:r>
    </w:p>
    <w:p w:rsidR="009D60BC" w:rsidRDefault="00857349" w:rsidP="00857349">
      <w:pPr>
        <w:pStyle w:val="ListParagraph"/>
        <w:numPr>
          <w:ilvl w:val="0"/>
          <w:numId w:val="16"/>
        </w:numPr>
        <w:tabs>
          <w:tab w:val="left" w:pos="720"/>
        </w:tabs>
        <w:spacing w:before="120"/>
        <w:ind w:left="0" w:firstLine="360"/>
        <w:jc w:val="both"/>
        <w:rPr>
          <w:sz w:val="28"/>
          <w:szCs w:val="28"/>
        </w:rPr>
      </w:pPr>
      <w:r w:rsidRPr="00857349">
        <w:rPr>
          <w:sz w:val="28"/>
          <w:szCs w:val="28"/>
        </w:rPr>
        <w:t>Tổ chức, bộ máy của Ban công tác giáo dục chính trị tư tưởng:</w:t>
      </w:r>
    </w:p>
    <w:p w:rsidR="00605AE2" w:rsidRPr="00605AE2" w:rsidRDefault="00857349" w:rsidP="00605AE2">
      <w:pPr>
        <w:pStyle w:val="ListParagraph"/>
        <w:spacing w:before="120"/>
        <w:ind w:left="0" w:firstLine="720"/>
        <w:jc w:val="both"/>
        <w:rPr>
          <w:sz w:val="28"/>
          <w:szCs w:val="28"/>
        </w:rPr>
      </w:pPr>
      <w:r>
        <w:rPr>
          <w:sz w:val="28"/>
          <w:szCs w:val="28"/>
        </w:rPr>
        <w:t xml:space="preserve">Ban công tác giáo dục chính trị tư tưởng năm học 2014 – 2015 được thành lập theo Quyết định số </w:t>
      </w:r>
      <w:r w:rsidR="00571A4B">
        <w:rPr>
          <w:sz w:val="28"/>
          <w:szCs w:val="28"/>
        </w:rPr>
        <w:t>1826</w:t>
      </w:r>
      <w:r>
        <w:rPr>
          <w:sz w:val="28"/>
          <w:szCs w:val="28"/>
        </w:rPr>
        <w:t xml:space="preserve">/QĐ-LTT </w:t>
      </w:r>
      <w:r w:rsidR="00571A4B">
        <w:rPr>
          <w:sz w:val="28"/>
          <w:szCs w:val="28"/>
        </w:rPr>
        <w:t>ngày 28/11/</w:t>
      </w:r>
      <w:r>
        <w:rPr>
          <w:sz w:val="28"/>
          <w:szCs w:val="28"/>
        </w:rPr>
        <w:t>2014 của Trường Cao đẳng Kỹ thuật Lý Tự Trọng Thành phố Hồ Chí Minh.</w:t>
      </w:r>
      <w:r w:rsidR="00571A4B">
        <w:rPr>
          <w:sz w:val="28"/>
          <w:szCs w:val="28"/>
        </w:rPr>
        <w:t xml:space="preserve"> Trong quá trình hoạt động, nhà trường đã kiện toàn danh sách thành viên trong Ban để đảm bảo công tác được xuyên suốt thông qua Quyết định số 688/QĐ-LTT ngày 18/5/2015.   </w:t>
      </w:r>
    </w:p>
    <w:p w:rsidR="00857349" w:rsidRDefault="00857349" w:rsidP="00605AE2">
      <w:pPr>
        <w:pStyle w:val="ListParagraph"/>
        <w:numPr>
          <w:ilvl w:val="0"/>
          <w:numId w:val="16"/>
        </w:numPr>
        <w:tabs>
          <w:tab w:val="left" w:pos="720"/>
        </w:tabs>
        <w:spacing w:before="120"/>
        <w:ind w:left="0" w:firstLine="360"/>
        <w:jc w:val="both"/>
        <w:rPr>
          <w:sz w:val="28"/>
          <w:szCs w:val="28"/>
        </w:rPr>
      </w:pPr>
      <w:r>
        <w:rPr>
          <w:sz w:val="28"/>
          <w:szCs w:val="28"/>
        </w:rPr>
        <w:t>Kế hoạch, lịch hoạt động, công tác tự kiểm tra, sơ kết, tổng kết: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Tháng 9/201</w:t>
      </w:r>
      <w:r w:rsidR="00FE114B">
        <w:rPr>
          <w:sz w:val="28"/>
          <w:szCs w:val="26"/>
        </w:rPr>
        <w:t>4</w:t>
      </w:r>
      <w:r w:rsidRPr="00605AE2">
        <w:rPr>
          <w:sz w:val="28"/>
          <w:szCs w:val="26"/>
        </w:rPr>
        <w:t>: Ổn định tình hình giảng viên</w:t>
      </w:r>
      <w:r w:rsidR="00FE114B">
        <w:rPr>
          <w:sz w:val="28"/>
          <w:szCs w:val="26"/>
        </w:rPr>
        <w:t>,</w:t>
      </w:r>
      <w:r w:rsidRPr="00605AE2">
        <w:rPr>
          <w:sz w:val="28"/>
          <w:szCs w:val="26"/>
        </w:rPr>
        <w:t xml:space="preserve"> giáo viên và học sinh sinh viên, tổ chức cho toàn thể cán bộ</w:t>
      </w:r>
      <w:r w:rsidR="00FE114B">
        <w:rPr>
          <w:sz w:val="28"/>
          <w:szCs w:val="26"/>
        </w:rPr>
        <w:t>,</w:t>
      </w:r>
      <w:r w:rsidRPr="00605AE2">
        <w:rPr>
          <w:sz w:val="28"/>
          <w:szCs w:val="26"/>
        </w:rPr>
        <w:t xml:space="preserve"> giảng viên</w:t>
      </w:r>
      <w:r w:rsidR="00FE114B">
        <w:rPr>
          <w:sz w:val="28"/>
          <w:szCs w:val="26"/>
        </w:rPr>
        <w:t>,</w:t>
      </w:r>
      <w:r w:rsidRPr="00605AE2">
        <w:rPr>
          <w:sz w:val="28"/>
          <w:szCs w:val="26"/>
        </w:rPr>
        <w:t xml:space="preserve"> giáo viên</w:t>
      </w:r>
      <w:r w:rsidR="00FE114B">
        <w:rPr>
          <w:sz w:val="28"/>
          <w:szCs w:val="26"/>
        </w:rPr>
        <w:t>,</w:t>
      </w:r>
      <w:r w:rsidRPr="00605AE2">
        <w:rPr>
          <w:sz w:val="28"/>
          <w:szCs w:val="26"/>
        </w:rPr>
        <w:t xml:space="preserve"> nhân viên. </w:t>
      </w:r>
    </w:p>
    <w:p w:rsidR="00605AE2" w:rsidRPr="00605AE2" w:rsidRDefault="00605AE2" w:rsidP="00605AE2">
      <w:pPr>
        <w:numPr>
          <w:ilvl w:val="0"/>
          <w:numId w:val="20"/>
        </w:numPr>
        <w:tabs>
          <w:tab w:val="left" w:pos="990"/>
          <w:tab w:val="left" w:leader="dot" w:pos="10440"/>
        </w:tabs>
        <w:spacing w:before="120" w:line="360" w:lineRule="exact"/>
        <w:ind w:left="0" w:firstLine="720"/>
        <w:jc w:val="both"/>
        <w:rPr>
          <w:sz w:val="28"/>
          <w:szCs w:val="26"/>
        </w:rPr>
      </w:pPr>
      <w:r w:rsidRPr="00605AE2">
        <w:rPr>
          <w:sz w:val="28"/>
          <w:szCs w:val="26"/>
        </w:rPr>
        <w:t xml:space="preserve"> Tháng 10/201</w:t>
      </w:r>
      <w:r w:rsidR="00FE114B">
        <w:rPr>
          <w:sz w:val="28"/>
          <w:szCs w:val="26"/>
        </w:rPr>
        <w:t>4</w:t>
      </w:r>
      <w:r w:rsidRPr="00605AE2">
        <w:rPr>
          <w:sz w:val="28"/>
          <w:szCs w:val="26"/>
        </w:rPr>
        <w:t xml:space="preserve">: Chỉ đạo cho </w:t>
      </w:r>
      <w:r w:rsidR="00FE114B" w:rsidRPr="00605AE2">
        <w:rPr>
          <w:sz w:val="28"/>
          <w:szCs w:val="26"/>
        </w:rPr>
        <w:t>cán bộ</w:t>
      </w:r>
      <w:r w:rsidR="00FE114B">
        <w:rPr>
          <w:sz w:val="28"/>
          <w:szCs w:val="26"/>
        </w:rPr>
        <w:t>,</w:t>
      </w:r>
      <w:r w:rsidR="00FE114B" w:rsidRPr="00605AE2">
        <w:rPr>
          <w:sz w:val="28"/>
          <w:szCs w:val="26"/>
        </w:rPr>
        <w:t xml:space="preserve"> giảng viên</w:t>
      </w:r>
      <w:r w:rsidR="00FE114B">
        <w:rPr>
          <w:sz w:val="28"/>
          <w:szCs w:val="26"/>
        </w:rPr>
        <w:t>,</w:t>
      </w:r>
      <w:r w:rsidR="00FE114B" w:rsidRPr="00605AE2">
        <w:rPr>
          <w:sz w:val="28"/>
          <w:szCs w:val="26"/>
        </w:rPr>
        <w:t xml:space="preserve"> giáo viên</w:t>
      </w:r>
      <w:r w:rsidR="00FE114B">
        <w:rPr>
          <w:sz w:val="28"/>
          <w:szCs w:val="26"/>
        </w:rPr>
        <w:t>,</w:t>
      </w:r>
      <w:r w:rsidR="00FE114B" w:rsidRPr="00605AE2">
        <w:rPr>
          <w:sz w:val="28"/>
          <w:szCs w:val="26"/>
        </w:rPr>
        <w:t xml:space="preserve"> nhân viên</w:t>
      </w:r>
      <w:r w:rsidRPr="00605AE2">
        <w:rPr>
          <w:sz w:val="28"/>
          <w:szCs w:val="26"/>
        </w:rPr>
        <w:t xml:space="preserve"> tổ chức các hoạt động chào mừng </w:t>
      </w:r>
      <w:r w:rsidR="00FE114B">
        <w:rPr>
          <w:sz w:val="28"/>
          <w:szCs w:val="26"/>
        </w:rPr>
        <w:t>ngày Phụ nữ Việt Nam 20/</w:t>
      </w:r>
      <w:r w:rsidRPr="00605AE2">
        <w:rPr>
          <w:sz w:val="28"/>
          <w:szCs w:val="26"/>
        </w:rPr>
        <w:t>10</w:t>
      </w:r>
      <w:r w:rsidR="00D03133">
        <w:rPr>
          <w:sz w:val="28"/>
          <w:szCs w:val="26"/>
        </w:rPr>
        <w:t xml:space="preserve"> và lễ kỷ niệm 100 năm ngày sinh Anh hùng Lý Tự Trọng</w:t>
      </w:r>
      <w:r w:rsidRPr="00605AE2">
        <w:rPr>
          <w:sz w:val="28"/>
          <w:szCs w:val="26"/>
        </w:rPr>
        <w:t>.</w:t>
      </w:r>
    </w:p>
    <w:p w:rsidR="00605AE2" w:rsidRPr="006149A4" w:rsidRDefault="00605AE2" w:rsidP="006149A4">
      <w:pPr>
        <w:numPr>
          <w:ilvl w:val="0"/>
          <w:numId w:val="20"/>
        </w:numPr>
        <w:tabs>
          <w:tab w:val="left" w:pos="990"/>
        </w:tabs>
        <w:spacing w:before="120"/>
        <w:ind w:left="0" w:firstLine="720"/>
        <w:jc w:val="both"/>
        <w:rPr>
          <w:sz w:val="28"/>
          <w:szCs w:val="26"/>
        </w:rPr>
      </w:pPr>
      <w:r w:rsidRPr="00605AE2">
        <w:rPr>
          <w:sz w:val="28"/>
          <w:szCs w:val="26"/>
        </w:rPr>
        <w:t xml:space="preserve"> Tháng 11/201</w:t>
      </w:r>
      <w:r w:rsidR="00FE114B">
        <w:rPr>
          <w:sz w:val="28"/>
          <w:szCs w:val="26"/>
        </w:rPr>
        <w:t>4</w:t>
      </w:r>
      <w:r w:rsidRPr="00605AE2">
        <w:rPr>
          <w:sz w:val="28"/>
          <w:szCs w:val="26"/>
        </w:rPr>
        <w:t>: Chỉ đạo các hoạt động thi đua dạy tốt, học tốt để chào</w:t>
      </w:r>
      <w:r w:rsidR="00FE114B">
        <w:rPr>
          <w:sz w:val="28"/>
          <w:szCs w:val="26"/>
        </w:rPr>
        <w:t xml:space="preserve"> mừng ngày Nhà giáo Việt Nam 20/</w:t>
      </w:r>
      <w:r w:rsidRPr="00605AE2">
        <w:rPr>
          <w:sz w:val="28"/>
          <w:szCs w:val="26"/>
        </w:rPr>
        <w:t xml:space="preserve">11 và </w:t>
      </w:r>
      <w:r w:rsidR="00FE114B">
        <w:rPr>
          <w:sz w:val="28"/>
          <w:szCs w:val="26"/>
        </w:rPr>
        <w:t>L</w:t>
      </w:r>
      <w:r w:rsidRPr="00605AE2">
        <w:rPr>
          <w:sz w:val="28"/>
          <w:szCs w:val="26"/>
        </w:rPr>
        <w:t xml:space="preserve">ễ khai giảng năm học cho khối chuyên nghiệp, </w:t>
      </w:r>
      <w:r w:rsidRPr="006149A4">
        <w:rPr>
          <w:sz w:val="28"/>
          <w:szCs w:val="26"/>
          <w:highlight w:val="yellow"/>
        </w:rPr>
        <w:t>họp cha m</w:t>
      </w:r>
      <w:r w:rsidR="006149A4">
        <w:rPr>
          <w:sz w:val="28"/>
          <w:szCs w:val="26"/>
          <w:highlight w:val="yellow"/>
        </w:rPr>
        <w:t>ẹ học sinh khối 12 giữa HKI/2014</w:t>
      </w:r>
      <w:r w:rsidRPr="006149A4">
        <w:rPr>
          <w:sz w:val="28"/>
          <w:szCs w:val="26"/>
          <w:highlight w:val="yellow"/>
        </w:rPr>
        <w:t>-201</w:t>
      </w:r>
      <w:r w:rsidR="006149A4">
        <w:rPr>
          <w:sz w:val="28"/>
          <w:szCs w:val="26"/>
        </w:rPr>
        <w:t>5</w:t>
      </w:r>
      <w:r w:rsidRPr="006149A4">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12/201</w:t>
      </w:r>
      <w:r w:rsidR="006149A4">
        <w:rPr>
          <w:sz w:val="28"/>
          <w:szCs w:val="26"/>
        </w:rPr>
        <w:t>4</w:t>
      </w:r>
      <w:r w:rsidRPr="00605AE2">
        <w:rPr>
          <w:sz w:val="28"/>
          <w:szCs w:val="26"/>
        </w:rPr>
        <w:t xml:space="preserve">: Chỉ đạo các hoạt động chuẩn bị sơ kết học kỳ I (khối THPT) và lễ kỷ niệm ngày thành lập Quân đội Nhân dân Việt Nam. </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01/201</w:t>
      </w:r>
      <w:r w:rsidR="00667559">
        <w:rPr>
          <w:sz w:val="28"/>
          <w:szCs w:val="26"/>
        </w:rPr>
        <w:t>5</w:t>
      </w:r>
      <w:r w:rsidRPr="00605AE2">
        <w:rPr>
          <w:sz w:val="28"/>
          <w:szCs w:val="26"/>
        </w:rPr>
        <w:t>: Chỉ đạo hoạt động các hoạt động sơ kết học kỳ I (khối chuyên nghiệp), chỉ đạo Hội sinh viên tổ chức tốt “Sân chơi học thuật sinh viên” kỷ niệm 62 năm ngày truyền thống Học sinh – Sinh viên (9/1).</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02/201</w:t>
      </w:r>
      <w:r w:rsidR="00667559">
        <w:rPr>
          <w:sz w:val="28"/>
          <w:szCs w:val="26"/>
        </w:rPr>
        <w:t>5</w:t>
      </w:r>
      <w:r w:rsidRPr="00605AE2">
        <w:rPr>
          <w:sz w:val="28"/>
          <w:szCs w:val="26"/>
        </w:rPr>
        <w:t>: Chỉ đạo các hoạt động mừng ngày thành lập Đảng 3/2</w:t>
      </w:r>
      <w:r w:rsidR="00D03133" w:rsidRPr="00D03133">
        <w:rPr>
          <w:sz w:val="28"/>
          <w:szCs w:val="26"/>
        </w:rPr>
        <w:t xml:space="preserve"> </w:t>
      </w:r>
      <w:r w:rsidR="00D03133" w:rsidRPr="00605AE2">
        <w:rPr>
          <w:sz w:val="28"/>
          <w:szCs w:val="26"/>
        </w:rPr>
        <w:t xml:space="preserve">và các hoạt động mừng xuân </w:t>
      </w:r>
      <w:r w:rsidR="00D03133">
        <w:rPr>
          <w:sz w:val="28"/>
          <w:szCs w:val="26"/>
        </w:rPr>
        <w:t>Ất Mùi</w:t>
      </w:r>
      <w:r w:rsidRPr="00605AE2">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lastRenderedPageBreak/>
        <w:t xml:space="preserve"> Tháng 3/201</w:t>
      </w:r>
      <w:r w:rsidR="00667559">
        <w:rPr>
          <w:sz w:val="28"/>
          <w:szCs w:val="26"/>
        </w:rPr>
        <w:t>5</w:t>
      </w:r>
      <w:r w:rsidRPr="00605AE2">
        <w:rPr>
          <w:sz w:val="28"/>
          <w:szCs w:val="26"/>
        </w:rPr>
        <w:t xml:space="preserve">: Chỉ đạo các hoạt động chào mừng tháng Thanh niên và ngày thành lập Đoàn Thanh niên Cộng sản Hồ Chí Minh. </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4 + 5/201</w:t>
      </w:r>
      <w:r w:rsidR="00D03133">
        <w:rPr>
          <w:sz w:val="28"/>
          <w:szCs w:val="26"/>
        </w:rPr>
        <w:t>5</w:t>
      </w:r>
      <w:r w:rsidRPr="00605AE2">
        <w:rPr>
          <w:sz w:val="28"/>
          <w:szCs w:val="26"/>
        </w:rPr>
        <w:t>: Chỉ đạo công tác coi thi, chấm thi, chuẩn bị Tổng kết năm học (khối THPT), và các hoạt động chào mừng ngày Giải phóng Miền Nam (30/4) và Quốc tế lao động (1/5), Họp cha mẹ học sinh thông báo kết quả kết năm học 201</w:t>
      </w:r>
      <w:r w:rsidR="00D03133">
        <w:rPr>
          <w:sz w:val="28"/>
          <w:szCs w:val="26"/>
        </w:rPr>
        <w:t>4</w:t>
      </w:r>
      <w:r w:rsidRPr="00605AE2">
        <w:rPr>
          <w:sz w:val="28"/>
          <w:szCs w:val="26"/>
        </w:rPr>
        <w:t xml:space="preserve"> – 201</w:t>
      </w:r>
      <w:r w:rsidR="00D03133">
        <w:rPr>
          <w:sz w:val="28"/>
          <w:szCs w:val="26"/>
        </w:rPr>
        <w:t>5</w:t>
      </w:r>
      <w:r w:rsidRPr="00605AE2">
        <w:rPr>
          <w:sz w:val="28"/>
          <w:szCs w:val="26"/>
        </w:rPr>
        <w:t xml:space="preserve"> (khối THPT)</w:t>
      </w:r>
      <w:r w:rsidR="00D03133">
        <w:rPr>
          <w:sz w:val="28"/>
          <w:szCs w:val="26"/>
        </w:rPr>
        <w:t>.</w:t>
      </w:r>
    </w:p>
    <w:p w:rsidR="00605AE2" w:rsidRPr="00605AE2" w:rsidRDefault="00605AE2" w:rsidP="00605AE2">
      <w:pPr>
        <w:numPr>
          <w:ilvl w:val="0"/>
          <w:numId w:val="20"/>
        </w:numPr>
        <w:tabs>
          <w:tab w:val="left" w:pos="990"/>
        </w:tabs>
        <w:spacing w:before="120"/>
        <w:ind w:left="0" w:firstLine="720"/>
        <w:jc w:val="both"/>
        <w:rPr>
          <w:sz w:val="28"/>
          <w:szCs w:val="26"/>
        </w:rPr>
      </w:pPr>
      <w:r w:rsidRPr="00605AE2">
        <w:rPr>
          <w:sz w:val="28"/>
          <w:szCs w:val="26"/>
        </w:rPr>
        <w:t xml:space="preserve"> Tháng 6+7/201</w:t>
      </w:r>
      <w:r w:rsidR="00D03133">
        <w:rPr>
          <w:sz w:val="28"/>
          <w:szCs w:val="26"/>
        </w:rPr>
        <w:t>5</w:t>
      </w:r>
      <w:r w:rsidRPr="00605AE2">
        <w:rPr>
          <w:sz w:val="28"/>
          <w:szCs w:val="26"/>
        </w:rPr>
        <w:t xml:space="preserve">: Chỉ đạo công tác coi thi hết học phần, thi tốt nghiệp, tuyển sinh, chấm thi, chuẩn bị Tổng kết năm học (khối chuyên nghiệp), các hoạt động hè (khối THPT); kỷ niệm ngày Quốc tế thiếu nhi (1/6) và ngày Thương binh liệt sỹ (27/7). Công đoàn trườnng tổ chức cho công đoàn viên đi </w:t>
      </w:r>
      <w:r w:rsidR="00D03133">
        <w:rPr>
          <w:sz w:val="28"/>
          <w:szCs w:val="26"/>
        </w:rPr>
        <w:t xml:space="preserve">tham quan, nghỉ mát </w:t>
      </w:r>
      <w:r w:rsidRPr="00605AE2">
        <w:rPr>
          <w:sz w:val="28"/>
          <w:szCs w:val="26"/>
        </w:rPr>
        <w:t>hè</w:t>
      </w:r>
      <w:r w:rsidR="00D03133">
        <w:rPr>
          <w:sz w:val="28"/>
          <w:szCs w:val="26"/>
        </w:rPr>
        <w:t xml:space="preserve"> tại đảo ngọc Phú Quốc</w:t>
      </w:r>
      <w:r w:rsidRPr="00605AE2">
        <w:rPr>
          <w:sz w:val="28"/>
          <w:szCs w:val="26"/>
        </w:rPr>
        <w:t>.</w:t>
      </w:r>
    </w:p>
    <w:p w:rsidR="00857349" w:rsidRPr="00605AE2" w:rsidRDefault="00605AE2" w:rsidP="00605AE2">
      <w:pPr>
        <w:pStyle w:val="ListParagraph"/>
        <w:numPr>
          <w:ilvl w:val="0"/>
          <w:numId w:val="20"/>
        </w:numPr>
        <w:tabs>
          <w:tab w:val="left" w:pos="990"/>
        </w:tabs>
        <w:spacing w:before="120"/>
        <w:ind w:left="0" w:firstLine="720"/>
        <w:jc w:val="both"/>
        <w:rPr>
          <w:sz w:val="30"/>
          <w:szCs w:val="28"/>
        </w:rPr>
      </w:pPr>
      <w:r w:rsidRPr="00605AE2">
        <w:rPr>
          <w:sz w:val="28"/>
          <w:szCs w:val="26"/>
        </w:rPr>
        <w:t>Tháng 8/201</w:t>
      </w:r>
      <w:r w:rsidR="00D03133">
        <w:rPr>
          <w:sz w:val="28"/>
          <w:szCs w:val="26"/>
        </w:rPr>
        <w:t>5</w:t>
      </w:r>
      <w:r w:rsidRPr="00605AE2">
        <w:rPr>
          <w:sz w:val="28"/>
          <w:szCs w:val="26"/>
        </w:rPr>
        <w:t>: Chỉ đạo Đoàn thanh niên các hoạt động hè</w:t>
      </w:r>
      <w:r w:rsidR="00D03133">
        <w:rPr>
          <w:sz w:val="28"/>
          <w:szCs w:val="26"/>
        </w:rPr>
        <w:t>,</w:t>
      </w:r>
      <w:r w:rsidRPr="00605AE2">
        <w:rPr>
          <w:sz w:val="28"/>
          <w:szCs w:val="26"/>
        </w:rPr>
        <w:t xml:space="preserve"> chiến dịch tình nguyện Mùa hè xanh (Khối Chuyên nghiệp và THPT)</w:t>
      </w:r>
      <w:r w:rsidR="00D03133">
        <w:rPr>
          <w:sz w:val="28"/>
          <w:szCs w:val="26"/>
        </w:rPr>
        <w:t>.</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t xml:space="preserve">Công tác triển khai và kết quả thực hiện các phong trào thi đua, các cuộc vận động của Bộ GD&amp;ĐT, UBND thành phố, Sở GD&amp;ĐT phát động gồm: </w:t>
      </w:r>
    </w:p>
    <w:p w:rsidR="003E33F4" w:rsidRPr="00D03133" w:rsidRDefault="003E33F4" w:rsidP="00C23685">
      <w:pPr>
        <w:numPr>
          <w:ilvl w:val="0"/>
          <w:numId w:val="2"/>
        </w:numPr>
        <w:tabs>
          <w:tab w:val="left" w:pos="900"/>
        </w:tabs>
        <w:spacing w:before="120" w:after="120"/>
        <w:ind w:left="0" w:firstLine="720"/>
        <w:jc w:val="both"/>
        <w:rPr>
          <w:color w:val="FF0000"/>
          <w:sz w:val="28"/>
          <w:szCs w:val="28"/>
          <w:highlight w:val="yellow"/>
        </w:rPr>
      </w:pPr>
      <w:r w:rsidRPr="00D03133">
        <w:rPr>
          <w:sz w:val="28"/>
          <w:szCs w:val="28"/>
          <w:highlight w:val="yellow"/>
        </w:rPr>
        <w:t>Tiếp tục đẩy mạnh việc “Học tập và làm theo tấm gương đạo đức Hồ Chí Minh”</w:t>
      </w:r>
      <w:r w:rsidR="002A76CB" w:rsidRPr="00D03133">
        <w:rPr>
          <w:color w:val="FF0000"/>
          <w:sz w:val="28"/>
          <w:szCs w:val="28"/>
          <w:highlight w:val="yellow"/>
        </w:rPr>
        <w:t>(Cô Nhuận; Cô Minh và thầy Nghĩa hỗ trợ)</w:t>
      </w:r>
      <w:r w:rsidRPr="00D03133">
        <w:rPr>
          <w:color w:val="FF0000"/>
          <w:sz w:val="28"/>
          <w:szCs w:val="28"/>
          <w:highlight w:val="yellow"/>
        </w:rPr>
        <w:t>.</w:t>
      </w:r>
    </w:p>
    <w:p w:rsidR="003E33F4" w:rsidRPr="002D7125" w:rsidRDefault="003E33F4" w:rsidP="00C23685">
      <w:pPr>
        <w:numPr>
          <w:ilvl w:val="0"/>
          <w:numId w:val="2"/>
        </w:numPr>
        <w:tabs>
          <w:tab w:val="left" w:pos="900"/>
        </w:tabs>
        <w:spacing w:before="120" w:after="120"/>
        <w:ind w:left="0" w:firstLine="720"/>
        <w:jc w:val="both"/>
        <w:rPr>
          <w:color w:val="FF0000"/>
          <w:sz w:val="28"/>
          <w:szCs w:val="28"/>
        </w:rPr>
      </w:pPr>
      <w:r w:rsidRPr="002D7125">
        <w:rPr>
          <w:sz w:val="28"/>
          <w:szCs w:val="28"/>
        </w:rPr>
        <w:t>Cuộc vận động “Hai không” với 4 nội dung “Nói không với tiêu cực trong thi cử và bệnh thành tích trong giáo dục, nói không với vi phạm đạo đức nhà giáo và việc học sinh ngồi sai lớp”. Riêng các trường Cao đẳng và Trung cấp Chuyên nghiệp thực hiện tốt 2 nội dung “Nói không với đào tạo không đạt chuẩn và đào tạo không đáp ứng yêu cầu xã hội”;</w:t>
      </w:r>
      <w:r w:rsidR="002A76CB" w:rsidRPr="002D7125">
        <w:rPr>
          <w:color w:val="FF0000"/>
          <w:sz w:val="28"/>
          <w:szCs w:val="28"/>
        </w:rPr>
        <w:t>(Cô Nhuận, thầy Nghĩa hỗ trợ)</w:t>
      </w:r>
    </w:p>
    <w:p w:rsidR="003E33F4" w:rsidRPr="002D7125" w:rsidRDefault="003E33F4" w:rsidP="00C23685">
      <w:pPr>
        <w:numPr>
          <w:ilvl w:val="0"/>
          <w:numId w:val="2"/>
        </w:numPr>
        <w:tabs>
          <w:tab w:val="left" w:pos="900"/>
        </w:tabs>
        <w:spacing w:before="120" w:after="120"/>
        <w:ind w:left="0" w:firstLine="720"/>
        <w:jc w:val="both"/>
        <w:rPr>
          <w:color w:val="FF0000"/>
          <w:sz w:val="28"/>
          <w:szCs w:val="28"/>
        </w:rPr>
      </w:pPr>
      <w:r w:rsidRPr="002D7125">
        <w:rPr>
          <w:sz w:val="28"/>
          <w:szCs w:val="28"/>
        </w:rPr>
        <w:t>Cuộc vận động “Mỗi thầy giáo, cô giáo là một tấm g</w:t>
      </w:r>
      <w:r w:rsidR="002A76CB" w:rsidRPr="002D7125">
        <w:rPr>
          <w:sz w:val="28"/>
          <w:szCs w:val="28"/>
        </w:rPr>
        <w:t>ương</w:t>
      </w:r>
      <w:r w:rsidRPr="002D7125">
        <w:rPr>
          <w:sz w:val="28"/>
          <w:szCs w:val="28"/>
        </w:rPr>
        <w:t xml:space="preserve"> về đạo đức, tự học và sáng tạo” </w:t>
      </w:r>
      <w:r w:rsidR="002A76CB" w:rsidRPr="002D7125">
        <w:rPr>
          <w:color w:val="FF0000"/>
          <w:sz w:val="28"/>
          <w:szCs w:val="28"/>
        </w:rPr>
        <w:t>(Thầy Nghĩa hỗ trợ)</w:t>
      </w:r>
    </w:p>
    <w:p w:rsidR="003E33F4" w:rsidRPr="002D7125" w:rsidRDefault="003E33F4" w:rsidP="00C23685">
      <w:pPr>
        <w:numPr>
          <w:ilvl w:val="0"/>
          <w:numId w:val="2"/>
        </w:numPr>
        <w:tabs>
          <w:tab w:val="left" w:pos="900"/>
        </w:tabs>
        <w:spacing w:before="120" w:after="120"/>
        <w:ind w:left="0" w:firstLine="720"/>
        <w:jc w:val="both"/>
        <w:rPr>
          <w:sz w:val="28"/>
          <w:szCs w:val="28"/>
        </w:rPr>
      </w:pPr>
      <w:r w:rsidRPr="002D7125">
        <w:rPr>
          <w:sz w:val="28"/>
          <w:szCs w:val="28"/>
        </w:rPr>
        <w:t xml:space="preserve">Các hoạt động nhằm thực hiện Phong trào thi đua “Xây dựng trường học thân thiện, học sinh tích cực” </w:t>
      </w:r>
      <w:r w:rsidRPr="002D7125">
        <w:rPr>
          <w:i/>
          <w:sz w:val="28"/>
          <w:szCs w:val="28"/>
        </w:rPr>
        <w:t>(5 nội dung)</w:t>
      </w:r>
      <w:r w:rsidRPr="002D7125">
        <w:rPr>
          <w:sz w:val="28"/>
          <w:szCs w:val="28"/>
        </w:rPr>
        <w:t xml:space="preserve">. </w:t>
      </w:r>
      <w:r w:rsidR="002A76CB" w:rsidRPr="002D7125">
        <w:rPr>
          <w:color w:val="FF0000"/>
          <w:sz w:val="28"/>
          <w:szCs w:val="28"/>
        </w:rPr>
        <w:t>(Cô Nhuận)</w:t>
      </w:r>
    </w:p>
    <w:p w:rsidR="003E33F4" w:rsidRPr="002D7125" w:rsidRDefault="003E33F4" w:rsidP="00C23685">
      <w:pPr>
        <w:numPr>
          <w:ilvl w:val="0"/>
          <w:numId w:val="2"/>
        </w:numPr>
        <w:tabs>
          <w:tab w:val="left" w:pos="900"/>
        </w:tabs>
        <w:spacing w:before="120" w:after="120"/>
        <w:ind w:left="0" w:firstLine="720"/>
        <w:jc w:val="both"/>
        <w:rPr>
          <w:color w:val="FF0000"/>
          <w:sz w:val="28"/>
          <w:szCs w:val="28"/>
        </w:rPr>
      </w:pPr>
      <w:r w:rsidRPr="002D7125">
        <w:rPr>
          <w:sz w:val="28"/>
          <w:szCs w:val="28"/>
        </w:rPr>
        <w:t>Cuộc vận động “Dân chủ - Kỷ cương -Tình thương - Trách nhiệm</w:t>
      </w:r>
      <w:r w:rsidRPr="002D7125">
        <w:rPr>
          <w:color w:val="FF0000"/>
          <w:sz w:val="28"/>
          <w:szCs w:val="28"/>
        </w:rPr>
        <w:t xml:space="preserve">”, </w:t>
      </w:r>
      <w:r w:rsidR="002A76CB" w:rsidRPr="002D7125">
        <w:rPr>
          <w:color w:val="FF0000"/>
          <w:sz w:val="28"/>
          <w:szCs w:val="28"/>
        </w:rPr>
        <w:t>(Thầy Nghĩa hỗ trợ)</w:t>
      </w:r>
    </w:p>
    <w:p w:rsidR="003E33F4" w:rsidRPr="002D7125" w:rsidRDefault="003E33F4" w:rsidP="00C23685">
      <w:pPr>
        <w:numPr>
          <w:ilvl w:val="0"/>
          <w:numId w:val="2"/>
        </w:numPr>
        <w:tabs>
          <w:tab w:val="left" w:pos="900"/>
        </w:tabs>
        <w:spacing w:before="120" w:after="120"/>
        <w:ind w:left="0" w:firstLine="720"/>
        <w:jc w:val="both"/>
        <w:rPr>
          <w:color w:val="FF0000"/>
          <w:sz w:val="28"/>
          <w:szCs w:val="28"/>
        </w:rPr>
      </w:pPr>
      <w:r w:rsidRPr="002D7125">
        <w:rPr>
          <w:sz w:val="28"/>
          <w:szCs w:val="28"/>
        </w:rPr>
        <w:t>Cuộc vận động thực hiện “Nếp sống văn minh, mỹ quan đô thị</w:t>
      </w:r>
      <w:r w:rsidRPr="002D7125">
        <w:rPr>
          <w:color w:val="FF0000"/>
          <w:sz w:val="28"/>
          <w:szCs w:val="28"/>
        </w:rPr>
        <w:t>”;</w:t>
      </w:r>
      <w:r w:rsidR="002A76CB" w:rsidRPr="002D7125">
        <w:rPr>
          <w:color w:val="FF0000"/>
          <w:sz w:val="28"/>
          <w:szCs w:val="28"/>
        </w:rPr>
        <w:t xml:space="preserve"> (Cô Nhuận)</w:t>
      </w:r>
    </w:p>
    <w:p w:rsidR="003E33F4" w:rsidRPr="002D7125" w:rsidRDefault="003E33F4" w:rsidP="00C23685">
      <w:pPr>
        <w:numPr>
          <w:ilvl w:val="0"/>
          <w:numId w:val="2"/>
        </w:numPr>
        <w:tabs>
          <w:tab w:val="left" w:pos="900"/>
        </w:tabs>
        <w:spacing w:before="120" w:after="120"/>
        <w:ind w:left="0" w:firstLine="720"/>
        <w:jc w:val="both"/>
        <w:rPr>
          <w:color w:val="FF0000"/>
          <w:sz w:val="28"/>
          <w:szCs w:val="28"/>
        </w:rPr>
      </w:pPr>
      <w:r w:rsidRPr="002D7125">
        <w:rPr>
          <w:sz w:val="28"/>
          <w:szCs w:val="28"/>
        </w:rPr>
        <w:t>Cuộc vận động ủng hộ biển đảo quê hương.</w:t>
      </w:r>
      <w:r w:rsidR="002A76CB" w:rsidRPr="002D7125">
        <w:rPr>
          <w:color w:val="FF0000"/>
          <w:sz w:val="28"/>
          <w:szCs w:val="28"/>
        </w:rPr>
        <w:t>(Cô Nhuận, Thầy Nghĩa hỗ trợ)</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t>Sự phối hợp và vận động cha mẹ học sinh trong công tác xã hội hóa giáo dục nhằm nâng cao chất lượng giáo dục</w:t>
      </w:r>
      <w:r w:rsidRPr="002D7125">
        <w:rPr>
          <w:color w:val="FF0000"/>
          <w:sz w:val="28"/>
          <w:szCs w:val="28"/>
        </w:rPr>
        <w:t>.</w:t>
      </w:r>
      <w:r w:rsidR="002A76CB" w:rsidRPr="002D7125">
        <w:rPr>
          <w:color w:val="FF0000"/>
          <w:sz w:val="28"/>
          <w:szCs w:val="28"/>
        </w:rPr>
        <w:t>(Cô Nhuận)</w:t>
      </w:r>
    </w:p>
    <w:p w:rsidR="003E33F4" w:rsidRPr="00D03133" w:rsidRDefault="003E33F4" w:rsidP="00C23685">
      <w:pPr>
        <w:numPr>
          <w:ilvl w:val="3"/>
          <w:numId w:val="1"/>
        </w:numPr>
        <w:tabs>
          <w:tab w:val="clear" w:pos="2880"/>
          <w:tab w:val="num" w:pos="720"/>
        </w:tabs>
        <w:spacing w:before="120" w:after="120"/>
        <w:ind w:left="0" w:firstLine="360"/>
        <w:jc w:val="both"/>
        <w:rPr>
          <w:color w:val="FF0000"/>
          <w:sz w:val="28"/>
          <w:szCs w:val="28"/>
        </w:rPr>
      </w:pPr>
      <w:r w:rsidRPr="00D03133">
        <w:rPr>
          <w:b/>
          <w:sz w:val="28"/>
          <w:szCs w:val="28"/>
        </w:rPr>
        <w:t xml:space="preserve">Công tác tuyên truyền, phổ biến các chủ trương đường lối của Đảng </w:t>
      </w:r>
      <w:r w:rsidR="004F2E18" w:rsidRPr="00D03133">
        <w:rPr>
          <w:b/>
          <w:sz w:val="28"/>
          <w:szCs w:val="28"/>
        </w:rPr>
        <w:t>và</w:t>
      </w:r>
      <w:r w:rsidRPr="00D03133">
        <w:rPr>
          <w:b/>
          <w:sz w:val="28"/>
          <w:szCs w:val="28"/>
        </w:rPr>
        <w:t xml:space="preserve"> Nhà nước, của ngành; công tác bồi dưỡng nâng cao trình độ lý luận chính trị cho đội ngũ</w:t>
      </w:r>
      <w:r w:rsidRPr="00D03133">
        <w:rPr>
          <w:color w:val="FF0000"/>
          <w:sz w:val="28"/>
          <w:szCs w:val="28"/>
        </w:rPr>
        <w:t>.</w:t>
      </w:r>
      <w:r w:rsidR="00BC2AEC" w:rsidRPr="00D03133">
        <w:rPr>
          <w:color w:val="FF0000"/>
          <w:sz w:val="28"/>
          <w:szCs w:val="28"/>
        </w:rPr>
        <w:t>(Cô Minh hỗ trợ)</w:t>
      </w:r>
    </w:p>
    <w:p w:rsidR="004F2E18" w:rsidRPr="00582029" w:rsidRDefault="004F2E18" w:rsidP="004F2E18">
      <w:pPr>
        <w:pStyle w:val="ListParagraph"/>
        <w:numPr>
          <w:ilvl w:val="0"/>
          <w:numId w:val="2"/>
        </w:numPr>
        <w:spacing w:before="120" w:after="120"/>
        <w:ind w:left="0" w:firstLine="720"/>
        <w:jc w:val="both"/>
        <w:rPr>
          <w:color w:val="FF0000"/>
          <w:sz w:val="28"/>
          <w:szCs w:val="28"/>
        </w:rPr>
      </w:pPr>
      <w:r w:rsidRPr="004F2E18">
        <w:rPr>
          <w:rFonts w:eastAsia="Times New Roman"/>
          <w:sz w:val="28"/>
          <w:szCs w:val="28"/>
          <w:lang w:eastAsia="en-US"/>
        </w:rPr>
        <w:t>Nhà trường</w:t>
      </w:r>
      <w:r>
        <w:rPr>
          <w:rFonts w:eastAsia="Times New Roman"/>
          <w:sz w:val="28"/>
          <w:szCs w:val="28"/>
          <w:lang w:eastAsia="en-US"/>
        </w:rPr>
        <w:t xml:space="preserve"> triển khai đầy đủ văn bản chỉ đạo của </w:t>
      </w:r>
      <w:r w:rsidR="00582029">
        <w:rPr>
          <w:rFonts w:eastAsia="Times New Roman"/>
          <w:sz w:val="28"/>
          <w:szCs w:val="28"/>
          <w:lang w:eastAsia="en-US"/>
        </w:rPr>
        <w:t>các cấp quản lý.</w:t>
      </w:r>
    </w:p>
    <w:p w:rsidR="00582029" w:rsidRPr="007D590C" w:rsidRDefault="00582029" w:rsidP="004F2E18">
      <w:pPr>
        <w:pStyle w:val="ListParagraph"/>
        <w:numPr>
          <w:ilvl w:val="0"/>
          <w:numId w:val="2"/>
        </w:numPr>
        <w:spacing w:before="120" w:after="120"/>
        <w:ind w:left="0" w:firstLine="720"/>
        <w:jc w:val="both"/>
        <w:rPr>
          <w:sz w:val="28"/>
          <w:szCs w:val="28"/>
        </w:rPr>
      </w:pPr>
      <w:r w:rsidRPr="007D590C">
        <w:rPr>
          <w:sz w:val="28"/>
          <w:szCs w:val="28"/>
        </w:rPr>
        <w:lastRenderedPageBreak/>
        <w:t>Chú trọng công tác bồi dưỡng nâng cao trình độ lý luận chính trị cho đội ngũ cán bộ, giảng viên, giáo viên, nhân viên, cụ thể trong năm học 2014 – 2015 nhà trường đã cử</w:t>
      </w:r>
      <w:r w:rsidR="006149A4">
        <w:rPr>
          <w:sz w:val="28"/>
          <w:szCs w:val="28"/>
        </w:rPr>
        <w:t xml:space="preserve"> 23 cán bộ, giảng viên, giáo viên, nhân viên tham gia lớp trung cấp lý luận chính trị.</w:t>
      </w:r>
    </w:p>
    <w:p w:rsidR="00BC2AEC" w:rsidRPr="00C64804" w:rsidRDefault="003E33F4" w:rsidP="00BC2AEC">
      <w:pPr>
        <w:numPr>
          <w:ilvl w:val="3"/>
          <w:numId w:val="1"/>
        </w:numPr>
        <w:tabs>
          <w:tab w:val="clear" w:pos="2880"/>
          <w:tab w:val="num" w:pos="720"/>
        </w:tabs>
        <w:spacing w:before="120" w:after="120"/>
        <w:ind w:left="0" w:firstLine="360"/>
        <w:jc w:val="both"/>
        <w:rPr>
          <w:b/>
          <w:sz w:val="28"/>
          <w:szCs w:val="28"/>
        </w:rPr>
      </w:pPr>
      <w:r w:rsidRPr="00C64804">
        <w:rPr>
          <w:b/>
          <w:sz w:val="28"/>
          <w:szCs w:val="28"/>
        </w:rPr>
        <w:t>Các giải pháp nâng cao chất lượng hoạt động tổ chức Đảng, Đoàn TNCS, Công đoàn.</w:t>
      </w:r>
      <w:r w:rsidR="00BC2AEC" w:rsidRPr="00C64804">
        <w:rPr>
          <w:b/>
          <w:color w:val="FF0000"/>
          <w:sz w:val="28"/>
          <w:szCs w:val="28"/>
        </w:rPr>
        <w:t>(Cô Nhuận; Cô Minh và thầy Nghĩa hỗ trợ).</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Giải quyết tốt vấn đề nhận thức:</w:t>
      </w:r>
      <w:r w:rsidRPr="00B531B0">
        <w:rPr>
          <w:sz w:val="28"/>
          <w:szCs w:val="28"/>
        </w:rPr>
        <w:t> Làm cho tổ chức Đoàn</w:t>
      </w:r>
      <w:r w:rsidR="00B531B0">
        <w:rPr>
          <w:sz w:val="28"/>
          <w:szCs w:val="28"/>
        </w:rPr>
        <w:t xml:space="preserve"> TNCS</w:t>
      </w:r>
      <w:r w:rsidRPr="00B531B0">
        <w:rPr>
          <w:sz w:val="28"/>
          <w:szCs w:val="28"/>
        </w:rPr>
        <w:t xml:space="preserve">, cán bộ </w:t>
      </w:r>
      <w:r w:rsidR="00B531B0">
        <w:rPr>
          <w:sz w:val="28"/>
          <w:szCs w:val="28"/>
        </w:rPr>
        <w:t>đoàn, công đoàn</w:t>
      </w:r>
      <w:r w:rsidRPr="00B531B0">
        <w:rPr>
          <w:sz w:val="28"/>
          <w:szCs w:val="28"/>
        </w:rPr>
        <w:t xml:space="preserve"> coi việc thường xuyên chăm lo củng cố, kiện toàn, nâng cao chất lượng tổ chức cơ sở là trách nhiệm của chính mình. </w:t>
      </w:r>
      <w:r w:rsidR="00B531B0" w:rsidRPr="00B531B0">
        <w:rPr>
          <w:sz w:val="28"/>
          <w:szCs w:val="28"/>
        </w:rPr>
        <w:t>Đưa vấn đề</w:t>
      </w:r>
      <w:r w:rsidR="00B531B0" w:rsidRPr="00B531B0">
        <w:rPr>
          <w:i/>
          <w:iCs/>
          <w:sz w:val="28"/>
          <w:szCs w:val="28"/>
        </w:rPr>
        <w:t xml:space="preserve"> </w:t>
      </w:r>
      <w:r w:rsidR="00B531B0" w:rsidRPr="00B531B0">
        <w:rPr>
          <w:iCs/>
          <w:sz w:val="28"/>
          <w:szCs w:val="28"/>
        </w:rPr>
        <w:t>x</w:t>
      </w:r>
      <w:r w:rsidRPr="00B531B0">
        <w:rPr>
          <w:iCs/>
          <w:sz w:val="28"/>
          <w:szCs w:val="28"/>
        </w:rPr>
        <w:t>ây dựng tổ chức cơ sở Đoàn</w:t>
      </w:r>
      <w:r w:rsidR="00B531B0">
        <w:rPr>
          <w:iCs/>
          <w:sz w:val="28"/>
          <w:szCs w:val="28"/>
        </w:rPr>
        <w:t>, Công đoàn</w:t>
      </w:r>
      <w:r w:rsidRPr="00B531B0">
        <w:rPr>
          <w:iCs/>
          <w:sz w:val="28"/>
          <w:szCs w:val="28"/>
        </w:rPr>
        <w:t xml:space="preserve"> vững mạnh</w:t>
      </w:r>
      <w:r w:rsidRPr="00B531B0">
        <w:rPr>
          <w:sz w:val="28"/>
          <w:szCs w:val="28"/>
        </w:rPr>
        <w:t xml:space="preserve"> thành việc làm có nề nếp thường xuyên. Bên cạnh đó, cần trang bị cho tất cả cán bộ, đoàn viên những hiểu biết </w:t>
      </w:r>
      <w:r w:rsidR="00B531B0">
        <w:rPr>
          <w:sz w:val="28"/>
          <w:szCs w:val="28"/>
        </w:rPr>
        <w:t>và</w:t>
      </w:r>
      <w:r w:rsidRPr="00B531B0">
        <w:rPr>
          <w:sz w:val="28"/>
          <w:szCs w:val="28"/>
        </w:rPr>
        <w:t xml:space="preserve"> những vấn đề nâng cao chất lượng tổ chức cơ sở</w:t>
      </w:r>
      <w:r w:rsidR="00B531B0">
        <w:rPr>
          <w:sz w:val="28"/>
          <w:szCs w:val="28"/>
        </w:rPr>
        <w:t>;</w:t>
      </w:r>
      <w:r w:rsidRPr="00B531B0">
        <w:rPr>
          <w:sz w:val="28"/>
          <w:szCs w:val="28"/>
        </w:rPr>
        <w:t xml:space="preserve"> những nguyên tắc, thủ tục cơ bản về công tác tổ chức của Đoàn</w:t>
      </w:r>
      <w:r w:rsidR="00B531B0">
        <w:rPr>
          <w:sz w:val="28"/>
          <w:szCs w:val="28"/>
        </w:rPr>
        <w:t>, Công đoàn</w:t>
      </w:r>
      <w:r w:rsidRPr="00B531B0">
        <w:rPr>
          <w:sz w:val="28"/>
          <w:szCs w:val="28"/>
        </w:rPr>
        <w:t>.</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Nâng cao chất lượng cán bộ và công tác đoàn viên</w:t>
      </w:r>
      <w:r w:rsidR="00B531B0">
        <w:rPr>
          <w:i/>
          <w:iCs/>
          <w:sz w:val="28"/>
          <w:szCs w:val="28"/>
        </w:rPr>
        <w:t>:</w:t>
      </w:r>
      <w:r w:rsidRPr="00B531B0">
        <w:rPr>
          <w:sz w:val="28"/>
          <w:szCs w:val="28"/>
        </w:rPr>
        <w:t xml:space="preserve"> Tổ chức xây dựng tiêu chí đánh giá chất lượng đoàn viên phù hợp với tình hình thực tế của </w:t>
      </w:r>
      <w:r w:rsidR="00B531B0">
        <w:rPr>
          <w:sz w:val="28"/>
          <w:szCs w:val="28"/>
        </w:rPr>
        <w:t>nhà trường</w:t>
      </w:r>
      <w:r w:rsidRPr="00B531B0">
        <w:rPr>
          <w:sz w:val="28"/>
          <w:szCs w:val="28"/>
        </w:rPr>
        <w:t>; làm tốt việc lựa chọn, sắp xếp đào tạo</w:t>
      </w:r>
      <w:r w:rsidR="00B531B0">
        <w:rPr>
          <w:sz w:val="28"/>
          <w:szCs w:val="28"/>
        </w:rPr>
        <w:t>,</w:t>
      </w:r>
      <w:r w:rsidRPr="00B531B0">
        <w:rPr>
          <w:sz w:val="28"/>
          <w:szCs w:val="28"/>
        </w:rPr>
        <w:t xml:space="preserve"> bồi dưỡng cán bộ trên cơ sở chức năng, tiêu chuẩn, có quy hoạch và làm tốt việc luân chuyển cán bộ một cách chủ động. Cần tiến hành các biện pháp nâng cao chất lượng đoàn viên, coi đó là một trong những nội dung chủ yếu của xây dựng Đoàn</w:t>
      </w:r>
      <w:r w:rsidR="00B531B0">
        <w:rPr>
          <w:sz w:val="28"/>
          <w:szCs w:val="28"/>
        </w:rPr>
        <w:t>, Công đoàn</w:t>
      </w:r>
      <w:r w:rsidRPr="00B531B0">
        <w:rPr>
          <w:sz w:val="28"/>
          <w:szCs w:val="28"/>
        </w:rPr>
        <w:t xml:space="preserve"> nhằm làm cho đoàn viên thật sự phát huy được tính tích cực xã hội, là hạt nhân cộng sản trẻ tuổi trong thanh niên.</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Tạo mối quan hệ khắng khít giữa xây dựng Đảng và xây dựng Đoàn</w:t>
      </w:r>
      <w:r w:rsidR="00B531B0">
        <w:rPr>
          <w:i/>
          <w:iCs/>
          <w:sz w:val="28"/>
          <w:szCs w:val="28"/>
        </w:rPr>
        <w:t>,Công đoàn:</w:t>
      </w:r>
      <w:r w:rsidRPr="00B531B0">
        <w:rPr>
          <w:sz w:val="28"/>
          <w:szCs w:val="28"/>
        </w:rPr>
        <w:t> Xác định xây dựng Đoàn</w:t>
      </w:r>
      <w:r w:rsidR="00B531B0">
        <w:rPr>
          <w:sz w:val="28"/>
          <w:szCs w:val="28"/>
        </w:rPr>
        <w:t>, Công đoàn</w:t>
      </w:r>
      <w:r w:rsidRPr="00B531B0">
        <w:rPr>
          <w:sz w:val="28"/>
          <w:szCs w:val="28"/>
        </w:rPr>
        <w:t xml:space="preserve"> là một bộ phận xây dựng Đảng , đồng bộ tiến hành cuộc vận động nâng cao chất lượng tổ chức cơ sở Đảng, chất lượng đảng viên với cuộc vận động </w:t>
      </w:r>
      <w:r w:rsidRPr="00B531B0">
        <w:rPr>
          <w:iCs/>
          <w:sz w:val="28"/>
          <w:szCs w:val="28"/>
        </w:rPr>
        <w:t>“Xây dựng chi đoàn vững mạnh”</w:t>
      </w:r>
      <w:r w:rsidRPr="00B531B0">
        <w:rPr>
          <w:sz w:val="28"/>
          <w:szCs w:val="28"/>
        </w:rPr>
        <w:t>. Đảng viên còn trong độ tuổi thanh niên đều phải sinh hoạt trong một chi đoàn để tăng cường hạt nhân lãnh đạo của Đảng trong Đoàn. Mỗi đảng viên trẻ đều xác định xây dựng Đoàn vững mạnh là một nhiệm vụ quan trọng trước Đảng.</w:t>
      </w:r>
    </w:p>
    <w:p w:rsidR="00D03133" w:rsidRPr="00B531B0" w:rsidRDefault="00D03133" w:rsidP="00B531B0">
      <w:pPr>
        <w:pStyle w:val="ListParagraph"/>
        <w:numPr>
          <w:ilvl w:val="0"/>
          <w:numId w:val="20"/>
        </w:numPr>
        <w:tabs>
          <w:tab w:val="left" w:pos="990"/>
        </w:tabs>
        <w:spacing w:before="120"/>
        <w:ind w:left="0" w:firstLine="720"/>
        <w:jc w:val="both"/>
        <w:rPr>
          <w:sz w:val="28"/>
          <w:szCs w:val="28"/>
        </w:rPr>
      </w:pPr>
      <w:r w:rsidRPr="00B531B0">
        <w:rPr>
          <w:i/>
          <w:iCs/>
          <w:sz w:val="28"/>
          <w:szCs w:val="28"/>
        </w:rPr>
        <w:t>Đảng và Nhà nước cần quan tâm hơn nữa đến công tác Đoàn</w:t>
      </w:r>
      <w:r w:rsidR="00B531B0">
        <w:rPr>
          <w:i/>
          <w:iCs/>
          <w:sz w:val="28"/>
          <w:szCs w:val="28"/>
        </w:rPr>
        <w:t>, Công đoàn</w:t>
      </w:r>
      <w:r w:rsidRPr="00B531B0">
        <w:rPr>
          <w:i/>
          <w:iCs/>
          <w:sz w:val="28"/>
          <w:szCs w:val="28"/>
        </w:rPr>
        <w:t xml:space="preserve"> và đội ngũ cán bộ Đoàn</w:t>
      </w:r>
      <w:r w:rsidR="00B531B0">
        <w:rPr>
          <w:i/>
          <w:iCs/>
          <w:sz w:val="28"/>
          <w:szCs w:val="28"/>
        </w:rPr>
        <w:t>, Công đoàn:</w:t>
      </w:r>
      <w:r w:rsidRPr="00B531B0">
        <w:rPr>
          <w:sz w:val="28"/>
          <w:szCs w:val="28"/>
        </w:rPr>
        <w:t xml:space="preserve"> Đảng và chính quyền các cấp cần đẩy mạnh công tác đào tạo cán bộ của Đoàn, </w:t>
      </w:r>
      <w:r w:rsidR="00B531B0">
        <w:rPr>
          <w:sz w:val="28"/>
          <w:szCs w:val="28"/>
        </w:rPr>
        <w:t>Công đoàn.</w:t>
      </w:r>
      <w:r w:rsidRPr="00B531B0">
        <w:rPr>
          <w:sz w:val="28"/>
          <w:szCs w:val="28"/>
        </w:rPr>
        <w:t> </w:t>
      </w:r>
      <w:r w:rsidR="00B531B0" w:rsidRPr="00B531B0">
        <w:rPr>
          <w:sz w:val="28"/>
          <w:szCs w:val="28"/>
        </w:rPr>
        <w:t xml:space="preserve">Đầu </w:t>
      </w:r>
      <w:r w:rsidRPr="00B531B0">
        <w:rPr>
          <w:sz w:val="28"/>
          <w:szCs w:val="28"/>
        </w:rPr>
        <w:t xml:space="preserve">tư cán bộ, kinh phí, cơ sở vật chất cho việc đào tạo. </w:t>
      </w:r>
      <w:r w:rsidR="00B531B0">
        <w:rPr>
          <w:sz w:val="28"/>
          <w:szCs w:val="28"/>
        </w:rPr>
        <w:t>Đoàn, Công đoàn là nguồn</w:t>
      </w:r>
      <w:r w:rsidRPr="00B531B0">
        <w:rPr>
          <w:sz w:val="28"/>
          <w:szCs w:val="28"/>
        </w:rPr>
        <w:t xml:space="preserve"> cung cấp </w:t>
      </w:r>
      <w:r w:rsidR="00B531B0">
        <w:rPr>
          <w:sz w:val="28"/>
          <w:szCs w:val="28"/>
        </w:rPr>
        <w:t xml:space="preserve">thường xuyên </w:t>
      </w:r>
      <w:r w:rsidRPr="00B531B0">
        <w:rPr>
          <w:sz w:val="28"/>
          <w:szCs w:val="28"/>
        </w:rPr>
        <w:t>cán bộ trẻ, có tri thức, được rèn luyện trong phong trào quần chúng cho Đảng và yêu cầu của sự nghiệp cách mạng, đồng thời tổ chức Đoàn</w:t>
      </w:r>
      <w:r w:rsidR="00B531B0">
        <w:rPr>
          <w:sz w:val="28"/>
          <w:szCs w:val="28"/>
        </w:rPr>
        <w:t>, Công đoàn</w:t>
      </w:r>
      <w:r w:rsidRPr="00B531B0">
        <w:rPr>
          <w:sz w:val="28"/>
          <w:szCs w:val="28"/>
        </w:rPr>
        <w:t xml:space="preserve"> vẫn duy trì và phát triển có chất lượng.</w:t>
      </w:r>
    </w:p>
    <w:p w:rsidR="00BC2AEC" w:rsidRPr="002D7125" w:rsidRDefault="003E33F4" w:rsidP="00BC2AEC">
      <w:pPr>
        <w:numPr>
          <w:ilvl w:val="3"/>
          <w:numId w:val="1"/>
        </w:numPr>
        <w:tabs>
          <w:tab w:val="clear" w:pos="2880"/>
          <w:tab w:val="num" w:pos="720"/>
        </w:tabs>
        <w:spacing w:before="120" w:after="120"/>
        <w:ind w:left="0" w:firstLine="360"/>
        <w:jc w:val="both"/>
        <w:rPr>
          <w:sz w:val="28"/>
          <w:szCs w:val="28"/>
        </w:rPr>
      </w:pPr>
      <w:r w:rsidRPr="002D7125">
        <w:rPr>
          <w:sz w:val="28"/>
          <w:szCs w:val="28"/>
        </w:rPr>
        <w:t>Việc thực hiện qui chế dân chủ cơ sở, qui chế chi tiêu nội bộ và quy định “3 công khai” theo thông tư 09 của Bộ GD&amp;ĐT.</w:t>
      </w:r>
      <w:r w:rsidR="00BC2AEC" w:rsidRPr="002D7125">
        <w:rPr>
          <w:sz w:val="28"/>
          <w:szCs w:val="28"/>
        </w:rPr>
        <w:t xml:space="preserve">”  </w:t>
      </w:r>
      <w:r w:rsidR="00BC2AEC" w:rsidRPr="002D7125">
        <w:rPr>
          <w:color w:val="FF0000"/>
          <w:sz w:val="28"/>
          <w:szCs w:val="28"/>
        </w:rPr>
        <w:t>(Thầy Nghĩa hỗ trợ)</w:t>
      </w:r>
    </w:p>
    <w:p w:rsidR="00BC2AEC" w:rsidRPr="002D7125" w:rsidRDefault="003E33F4" w:rsidP="00BC2AEC">
      <w:pPr>
        <w:numPr>
          <w:ilvl w:val="3"/>
          <w:numId w:val="1"/>
        </w:numPr>
        <w:tabs>
          <w:tab w:val="clear" w:pos="2880"/>
          <w:tab w:val="num" w:pos="720"/>
        </w:tabs>
        <w:spacing w:before="120" w:after="120"/>
        <w:ind w:left="0" w:firstLine="360"/>
        <w:jc w:val="both"/>
        <w:rPr>
          <w:sz w:val="28"/>
          <w:szCs w:val="28"/>
        </w:rPr>
      </w:pPr>
      <w:r w:rsidRPr="002D7125">
        <w:rPr>
          <w:sz w:val="28"/>
          <w:szCs w:val="28"/>
        </w:rPr>
        <w:t>Việc tổ chức phong trào thi đua ở cơ sở.</w:t>
      </w:r>
      <w:r w:rsidR="00BC2AEC" w:rsidRPr="002D7125">
        <w:rPr>
          <w:color w:val="FF0000"/>
          <w:sz w:val="28"/>
          <w:szCs w:val="28"/>
        </w:rPr>
        <w:t>(Thầy Nghĩa hỗ trợ)</w:t>
      </w:r>
    </w:p>
    <w:p w:rsidR="003E33F4" w:rsidRPr="002D7125" w:rsidRDefault="003E33F4" w:rsidP="00C23685">
      <w:pPr>
        <w:numPr>
          <w:ilvl w:val="3"/>
          <w:numId w:val="1"/>
        </w:numPr>
        <w:tabs>
          <w:tab w:val="clear" w:pos="2880"/>
          <w:tab w:val="num" w:pos="720"/>
        </w:tabs>
        <w:spacing w:before="120" w:after="120"/>
        <w:ind w:left="0" w:firstLine="360"/>
        <w:jc w:val="both"/>
        <w:rPr>
          <w:color w:val="FF0000"/>
          <w:sz w:val="28"/>
          <w:szCs w:val="28"/>
        </w:rPr>
      </w:pPr>
      <w:r w:rsidRPr="002D7125">
        <w:rPr>
          <w:sz w:val="28"/>
          <w:szCs w:val="28"/>
        </w:rPr>
        <w:t>Đánh giá công tác giáo dục lễ giáo ở các trường Mầm non và giảng dạy các môn đạo đức ở khối tiểu học, môn GDCD ở trường phổ thông, TT GDTX, các môn khoa học Mác – Lênin và tư tưởng Hồ Chí Minh đối với trường CĐ, TCCN</w:t>
      </w:r>
      <w:r w:rsidRPr="002D7125">
        <w:rPr>
          <w:color w:val="FF0000"/>
          <w:sz w:val="28"/>
          <w:szCs w:val="28"/>
        </w:rPr>
        <w:t xml:space="preserve">. </w:t>
      </w:r>
      <w:r w:rsidR="00BC2AEC" w:rsidRPr="002D7125">
        <w:rPr>
          <w:color w:val="FF0000"/>
          <w:sz w:val="28"/>
          <w:szCs w:val="28"/>
        </w:rPr>
        <w:t>(Cô Nhuận)</w:t>
      </w:r>
    </w:p>
    <w:p w:rsidR="003E33F4" w:rsidRPr="002D7125" w:rsidRDefault="003E33F4" w:rsidP="00C23685">
      <w:pPr>
        <w:numPr>
          <w:ilvl w:val="3"/>
          <w:numId w:val="1"/>
        </w:numPr>
        <w:tabs>
          <w:tab w:val="clear" w:pos="2880"/>
          <w:tab w:val="num" w:pos="360"/>
          <w:tab w:val="num" w:pos="720"/>
        </w:tabs>
        <w:spacing w:before="120" w:after="120"/>
        <w:ind w:left="0" w:firstLine="360"/>
        <w:jc w:val="both"/>
        <w:rPr>
          <w:color w:val="FF0000"/>
          <w:sz w:val="28"/>
          <w:szCs w:val="28"/>
        </w:rPr>
      </w:pPr>
      <w:r w:rsidRPr="002D7125">
        <w:rPr>
          <w:sz w:val="28"/>
          <w:szCs w:val="28"/>
        </w:rPr>
        <w:lastRenderedPageBreak/>
        <w:t>Công tác giáo dục đạo đức, lối sống, kỹ năng sống cho học sinh, lễ giáo cho học sinh tại đơn vị</w:t>
      </w:r>
      <w:r w:rsidRPr="002D7125">
        <w:rPr>
          <w:color w:val="FF0000"/>
          <w:sz w:val="28"/>
          <w:szCs w:val="28"/>
        </w:rPr>
        <w:t>.</w:t>
      </w:r>
      <w:r w:rsidR="00BC2AEC" w:rsidRPr="002D7125">
        <w:rPr>
          <w:color w:val="FF0000"/>
          <w:sz w:val="28"/>
          <w:szCs w:val="28"/>
        </w:rPr>
        <w:t>(Cô Nhuận, thầy Lâm)</w:t>
      </w:r>
    </w:p>
    <w:p w:rsidR="003E33F4" w:rsidRPr="002D7125"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2D7125">
        <w:rPr>
          <w:sz w:val="28"/>
          <w:szCs w:val="28"/>
        </w:rPr>
        <w:t>Tình hình thực hiện công tác giáo dục pháp luật, an toàn giao thông, phòng chống tội phạm, các tệ nạn xã hội, phòng chống ma túy, HIV/AIDS.</w:t>
      </w:r>
      <w:r w:rsidR="00BC2AEC" w:rsidRPr="002D7125">
        <w:rPr>
          <w:color w:val="FF0000"/>
          <w:sz w:val="28"/>
          <w:szCs w:val="28"/>
        </w:rPr>
        <w:t>.(Cô Nhuận, thầy Lâm)</w:t>
      </w:r>
    </w:p>
    <w:p w:rsidR="003E33F4" w:rsidRPr="007F03EC"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7F03EC">
        <w:rPr>
          <w:b/>
          <w:sz w:val="28"/>
          <w:szCs w:val="28"/>
        </w:rPr>
        <w:t>Tình hình thực hiện công tác an ninh trật tự trường học, việc thực hiện tuần sinh hoạt công dân (CĐ-TCCN)</w:t>
      </w:r>
      <w:r w:rsidR="00BC2AEC" w:rsidRPr="002D7125">
        <w:rPr>
          <w:color w:val="FF0000"/>
          <w:sz w:val="28"/>
          <w:szCs w:val="28"/>
        </w:rPr>
        <w:t>.(Thầy Lâm)</w:t>
      </w:r>
    </w:p>
    <w:p w:rsidR="007F03EC" w:rsidRDefault="007F03EC" w:rsidP="007F03EC">
      <w:pPr>
        <w:pStyle w:val="ListParagraph"/>
        <w:numPr>
          <w:ilvl w:val="0"/>
          <w:numId w:val="17"/>
        </w:numPr>
        <w:tabs>
          <w:tab w:val="num" w:pos="720"/>
        </w:tabs>
        <w:spacing w:before="120" w:after="120"/>
        <w:ind w:hanging="720"/>
        <w:jc w:val="both"/>
        <w:rPr>
          <w:sz w:val="28"/>
          <w:szCs w:val="28"/>
        </w:rPr>
      </w:pPr>
      <w:r>
        <w:rPr>
          <w:sz w:val="28"/>
          <w:szCs w:val="28"/>
        </w:rPr>
        <w:t>Tình hình thực hiện công tác an ninh trật tự trường học:</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 xml:space="preserve">Nhà trường ký kết với Ban chỉ huy </w:t>
      </w:r>
      <w:r>
        <w:rPr>
          <w:sz w:val="28"/>
          <w:szCs w:val="28"/>
        </w:rPr>
        <w:t>C</w:t>
      </w:r>
      <w:r w:rsidRPr="007F03EC">
        <w:rPr>
          <w:sz w:val="28"/>
          <w:szCs w:val="28"/>
        </w:rPr>
        <w:t>ông an phường 4 – quận Tân Bình về Quy chế phối hợp đảm bảo an ninh trật tự trường học, phát động phong trào quần chúng bảo vệ an ninh tổ quố</w:t>
      </w:r>
      <w:r>
        <w:rPr>
          <w:sz w:val="28"/>
          <w:szCs w:val="28"/>
        </w:rPr>
        <w:t>c;</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Phân công nhân viên bảo vệ trực tăng cường đảm bảo tình hình an ninh trật tự trong nhà trườ</w:t>
      </w:r>
      <w:r>
        <w:rPr>
          <w:sz w:val="28"/>
          <w:szCs w:val="28"/>
        </w:rPr>
        <w:t>ng;</w:t>
      </w:r>
    </w:p>
    <w:p w:rsidR="007F03EC" w:rsidRP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Nghiêm cấm các hình thức buôn bán, quảng cáo không đúng với quy định của Sở Giáo dục và Đào tạ</w:t>
      </w:r>
      <w:r>
        <w:rPr>
          <w:sz w:val="28"/>
          <w:szCs w:val="28"/>
        </w:rPr>
        <w:t>o;</w:t>
      </w:r>
    </w:p>
    <w:p w:rsidR="007F03EC" w:rsidRDefault="007F03EC" w:rsidP="007F03EC">
      <w:pPr>
        <w:pStyle w:val="ListParagraph"/>
        <w:numPr>
          <w:ilvl w:val="0"/>
          <w:numId w:val="2"/>
        </w:numPr>
        <w:tabs>
          <w:tab w:val="clear" w:pos="1080"/>
          <w:tab w:val="num" w:pos="990"/>
        </w:tabs>
        <w:spacing w:before="120" w:after="120"/>
        <w:ind w:left="0" w:firstLine="720"/>
        <w:jc w:val="both"/>
        <w:rPr>
          <w:sz w:val="28"/>
          <w:szCs w:val="28"/>
        </w:rPr>
      </w:pPr>
      <w:r w:rsidRPr="007F03EC">
        <w:rPr>
          <w:sz w:val="28"/>
          <w:szCs w:val="28"/>
        </w:rPr>
        <w:t>Kịp thời chấn chỉnh những biểu hiện, hành vi gây mất trật tự, đoàn kết nội bộ.</w:t>
      </w:r>
    </w:p>
    <w:p w:rsidR="007F03EC" w:rsidRPr="007F03EC" w:rsidRDefault="007F03EC" w:rsidP="007F03EC">
      <w:pPr>
        <w:pStyle w:val="ListParagraph"/>
        <w:numPr>
          <w:ilvl w:val="0"/>
          <w:numId w:val="17"/>
        </w:numPr>
        <w:tabs>
          <w:tab w:val="num" w:pos="720"/>
        </w:tabs>
        <w:spacing w:before="120" w:after="120"/>
        <w:ind w:hanging="720"/>
        <w:jc w:val="both"/>
        <w:rPr>
          <w:sz w:val="28"/>
          <w:szCs w:val="28"/>
        </w:rPr>
      </w:pPr>
      <w:r>
        <w:rPr>
          <w:sz w:val="28"/>
          <w:szCs w:val="28"/>
        </w:rPr>
        <w:t>Thực hiện tuần sinh hoạt công dân (CĐ-TCCN):</w:t>
      </w:r>
      <w:r w:rsidRPr="007F03EC">
        <w:rPr>
          <w:color w:val="FF0000"/>
          <w:sz w:val="28"/>
          <w:szCs w:val="28"/>
        </w:rPr>
        <w:t xml:space="preserve"> </w:t>
      </w:r>
      <w:r w:rsidRPr="002D7125">
        <w:rPr>
          <w:color w:val="FF0000"/>
          <w:sz w:val="28"/>
          <w:szCs w:val="28"/>
        </w:rPr>
        <w:t>(Thầy Lâm)</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t>Đánh giá công tác giáo dục chính trị tư tưởng tại các đơn vị ngoài công lập (Mầm non, Tiểu học, THCS) của các Phòng GD&amp;ĐT.</w:t>
      </w:r>
    </w:p>
    <w:p w:rsidR="003E33F4" w:rsidRPr="002D7125" w:rsidRDefault="003E33F4" w:rsidP="00C23685">
      <w:pPr>
        <w:numPr>
          <w:ilvl w:val="3"/>
          <w:numId w:val="1"/>
        </w:numPr>
        <w:tabs>
          <w:tab w:val="clear" w:pos="2880"/>
          <w:tab w:val="num" w:pos="720"/>
        </w:tabs>
        <w:spacing w:before="120" w:after="120"/>
        <w:ind w:left="0" w:firstLine="360"/>
        <w:jc w:val="both"/>
        <w:rPr>
          <w:sz w:val="28"/>
          <w:szCs w:val="28"/>
        </w:rPr>
      </w:pPr>
      <w:r w:rsidRPr="002D7125">
        <w:rPr>
          <w:sz w:val="28"/>
          <w:szCs w:val="28"/>
        </w:rPr>
        <w:t xml:space="preserve">Công tác tổ chức Lễ Ra trường, Tri ân &amp; Trưởng thành, </w:t>
      </w:r>
      <w:r w:rsidR="00BC2AEC" w:rsidRPr="002D7125">
        <w:rPr>
          <w:color w:val="FF0000"/>
          <w:sz w:val="28"/>
          <w:szCs w:val="28"/>
        </w:rPr>
        <w:t>(Cô Nhuận)</w:t>
      </w:r>
    </w:p>
    <w:p w:rsidR="006565D5" w:rsidRPr="002D7125" w:rsidRDefault="003E33F4" w:rsidP="006565D5">
      <w:pPr>
        <w:numPr>
          <w:ilvl w:val="3"/>
          <w:numId w:val="1"/>
        </w:numPr>
        <w:tabs>
          <w:tab w:val="clear" w:pos="2880"/>
          <w:tab w:val="num" w:pos="720"/>
        </w:tabs>
        <w:spacing w:before="120" w:after="120"/>
        <w:ind w:left="0" w:firstLine="360"/>
        <w:jc w:val="both"/>
        <w:rPr>
          <w:sz w:val="28"/>
          <w:szCs w:val="28"/>
        </w:rPr>
      </w:pPr>
      <w:r w:rsidRPr="002D7125">
        <w:rPr>
          <w:sz w:val="28"/>
          <w:szCs w:val="28"/>
        </w:rPr>
        <w:t xml:space="preserve"> Công tác tổ chức và nội dung sinh hoạt chào cờ đầu tuần tại các đơn vị.</w:t>
      </w:r>
      <w:r w:rsidR="00BC2AEC" w:rsidRPr="002D7125">
        <w:rPr>
          <w:color w:val="FF0000"/>
          <w:sz w:val="28"/>
          <w:szCs w:val="28"/>
        </w:rPr>
        <w:t>(Cô Nhuận)</w:t>
      </w:r>
    </w:p>
    <w:p w:rsidR="006565D5" w:rsidRPr="002D7125" w:rsidRDefault="003E33F4" w:rsidP="006565D5">
      <w:pPr>
        <w:numPr>
          <w:ilvl w:val="3"/>
          <w:numId w:val="1"/>
        </w:numPr>
        <w:tabs>
          <w:tab w:val="clear" w:pos="2880"/>
          <w:tab w:val="num" w:pos="720"/>
        </w:tabs>
        <w:spacing w:before="120" w:after="120"/>
        <w:ind w:left="0" w:firstLine="360"/>
        <w:jc w:val="both"/>
        <w:rPr>
          <w:sz w:val="28"/>
          <w:szCs w:val="28"/>
        </w:rPr>
      </w:pPr>
      <w:r w:rsidRPr="002D7125">
        <w:rPr>
          <w:sz w:val="28"/>
          <w:szCs w:val="28"/>
        </w:rPr>
        <w:t>Nhận xét, đánh giá chung về công tác giáo dục chính trị tư tưởng tại đơn vị.</w:t>
      </w:r>
      <w:r w:rsidR="00BC2AEC" w:rsidRPr="002D7125">
        <w:rPr>
          <w:color w:val="FF0000"/>
          <w:sz w:val="28"/>
          <w:szCs w:val="28"/>
        </w:rPr>
        <w:t>(Cô Nhuận; Cô Minh, thầy Nghĩa và thầy Lâm hỗ trợ).</w:t>
      </w:r>
    </w:p>
    <w:p w:rsidR="00BC2AEC" w:rsidRPr="002D7125" w:rsidRDefault="003E33F4" w:rsidP="006565D5">
      <w:pPr>
        <w:numPr>
          <w:ilvl w:val="3"/>
          <w:numId w:val="1"/>
        </w:numPr>
        <w:tabs>
          <w:tab w:val="clear" w:pos="2880"/>
          <w:tab w:val="num" w:pos="720"/>
        </w:tabs>
        <w:spacing w:before="120" w:after="120"/>
        <w:ind w:left="0" w:firstLine="360"/>
        <w:jc w:val="both"/>
        <w:rPr>
          <w:sz w:val="28"/>
          <w:szCs w:val="28"/>
        </w:rPr>
      </w:pPr>
      <w:r w:rsidRPr="002D7125">
        <w:rPr>
          <w:sz w:val="28"/>
          <w:szCs w:val="28"/>
        </w:rPr>
        <w:t xml:space="preserve">Đề xuất, kiến nghị. </w:t>
      </w:r>
      <w:r w:rsidR="00BC2AEC" w:rsidRPr="002D7125">
        <w:rPr>
          <w:color w:val="FF0000"/>
          <w:sz w:val="28"/>
          <w:szCs w:val="28"/>
        </w:rPr>
        <w:t>(Cô Nhuận; Cô Minh, thầy Nghĩa và thầy Lâm hỗ trợ).</w:t>
      </w:r>
    </w:p>
    <w:p w:rsidR="003E33F4" w:rsidRPr="002D7125" w:rsidRDefault="003E33F4" w:rsidP="006565D5">
      <w:pPr>
        <w:spacing w:before="120" w:after="120"/>
        <w:ind w:left="360"/>
        <w:jc w:val="both"/>
        <w:rPr>
          <w:sz w:val="28"/>
          <w:szCs w:val="28"/>
        </w:rPr>
      </w:pPr>
    </w:p>
    <w:p w:rsidR="003E33F4" w:rsidRPr="002D7125" w:rsidRDefault="003E33F4" w:rsidP="00C23685">
      <w:pPr>
        <w:jc w:val="both"/>
        <w:rPr>
          <w:b/>
          <w:sz w:val="28"/>
          <w:szCs w:val="28"/>
        </w:rPr>
      </w:pPr>
    </w:p>
    <w:tbl>
      <w:tblPr>
        <w:tblW w:w="0" w:type="auto"/>
        <w:jc w:val="center"/>
        <w:tblLook w:val="04A0"/>
      </w:tblPr>
      <w:tblGrid>
        <w:gridCol w:w="4903"/>
        <w:gridCol w:w="4403"/>
      </w:tblGrid>
      <w:tr w:rsidR="009D60BC" w:rsidTr="009D60BC">
        <w:trPr>
          <w:jc w:val="center"/>
        </w:trPr>
        <w:tc>
          <w:tcPr>
            <w:tcW w:w="5051" w:type="dxa"/>
            <w:hideMark/>
          </w:tcPr>
          <w:p w:rsidR="009D60BC" w:rsidRDefault="009D60BC">
            <w:pPr>
              <w:tabs>
                <w:tab w:val="left" w:pos="1134"/>
              </w:tabs>
              <w:spacing w:line="256" w:lineRule="auto"/>
              <w:jc w:val="both"/>
              <w:rPr>
                <w:b/>
                <w:i/>
                <w:color w:val="000000"/>
                <w:shd w:val="clear" w:color="auto" w:fill="FFFFFF"/>
              </w:rPr>
            </w:pPr>
            <w:r>
              <w:rPr>
                <w:b/>
                <w:i/>
                <w:color w:val="000000"/>
                <w:shd w:val="clear" w:color="auto" w:fill="FFFFFF"/>
              </w:rPr>
              <w:t>Nơi nhận:</w:t>
            </w:r>
          </w:p>
          <w:p w:rsidR="009D60BC" w:rsidRDefault="009D60BC" w:rsidP="009D60BC">
            <w:pPr>
              <w:pStyle w:val="ListParagraph"/>
              <w:numPr>
                <w:ilvl w:val="0"/>
                <w:numId w:val="15"/>
              </w:numPr>
              <w:tabs>
                <w:tab w:val="left" w:pos="171"/>
              </w:tabs>
              <w:ind w:left="0" w:firstLine="29"/>
              <w:jc w:val="both"/>
              <w:rPr>
                <w:color w:val="000000"/>
                <w:shd w:val="clear" w:color="auto" w:fill="FFFFFF"/>
              </w:rPr>
            </w:pPr>
            <w:r>
              <w:rPr>
                <w:color w:val="000000"/>
                <w:sz w:val="22"/>
                <w:szCs w:val="22"/>
                <w:shd w:val="clear" w:color="auto" w:fill="FFFFFF"/>
              </w:rPr>
              <w:t>Các đơn vị trực thuộc trường có liên quan;</w:t>
            </w:r>
          </w:p>
          <w:p w:rsidR="009D60BC" w:rsidRDefault="009D60BC" w:rsidP="009D60BC">
            <w:pPr>
              <w:pStyle w:val="ListParagraph"/>
              <w:numPr>
                <w:ilvl w:val="0"/>
                <w:numId w:val="15"/>
              </w:numPr>
              <w:tabs>
                <w:tab w:val="left" w:pos="171"/>
              </w:tabs>
              <w:ind w:left="0" w:firstLine="29"/>
              <w:jc w:val="both"/>
              <w:rPr>
                <w:color w:val="000000"/>
                <w:sz w:val="26"/>
                <w:szCs w:val="26"/>
                <w:shd w:val="clear" w:color="auto" w:fill="FFFFFF"/>
              </w:rPr>
            </w:pPr>
            <w:r>
              <w:rPr>
                <w:color w:val="000000"/>
                <w:sz w:val="22"/>
                <w:szCs w:val="22"/>
                <w:shd w:val="clear" w:color="auto" w:fill="FFFFFF"/>
              </w:rPr>
              <w:t>Lưu: VT.</w:t>
            </w:r>
          </w:p>
        </w:tc>
        <w:tc>
          <w:tcPr>
            <w:tcW w:w="4509" w:type="dxa"/>
          </w:tcPr>
          <w:p w:rsidR="009D60BC" w:rsidRDefault="009D60BC">
            <w:pPr>
              <w:tabs>
                <w:tab w:val="left" w:pos="1134"/>
              </w:tabs>
              <w:spacing w:line="256" w:lineRule="auto"/>
              <w:jc w:val="center"/>
              <w:rPr>
                <w:b/>
                <w:color w:val="000000"/>
                <w:sz w:val="28"/>
                <w:szCs w:val="26"/>
                <w:shd w:val="clear" w:color="auto" w:fill="FFFFFF"/>
              </w:rPr>
            </w:pPr>
            <w:r>
              <w:rPr>
                <w:b/>
                <w:color w:val="000000"/>
                <w:sz w:val="28"/>
                <w:szCs w:val="26"/>
                <w:shd w:val="clear" w:color="auto" w:fill="FFFFFF"/>
              </w:rPr>
              <w:t>HIỆU TRƯỞNG</w:t>
            </w: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6"/>
                <w:szCs w:val="26"/>
                <w:shd w:val="clear" w:color="auto" w:fill="FFFFFF"/>
              </w:rPr>
            </w:pPr>
          </w:p>
          <w:p w:rsidR="009D60BC" w:rsidRDefault="009D60BC">
            <w:pPr>
              <w:tabs>
                <w:tab w:val="left" w:pos="1134"/>
              </w:tabs>
              <w:spacing w:line="256" w:lineRule="auto"/>
              <w:jc w:val="center"/>
              <w:rPr>
                <w:b/>
                <w:color w:val="000000"/>
                <w:sz w:val="28"/>
                <w:szCs w:val="26"/>
                <w:shd w:val="clear" w:color="auto" w:fill="FFFFFF"/>
              </w:rPr>
            </w:pPr>
            <w:r>
              <w:rPr>
                <w:b/>
                <w:color w:val="000000"/>
                <w:sz w:val="28"/>
                <w:szCs w:val="26"/>
                <w:shd w:val="clear" w:color="auto" w:fill="FFFFFF"/>
              </w:rPr>
              <w:t>Phạm Hữu Lộc</w:t>
            </w:r>
          </w:p>
        </w:tc>
      </w:tr>
    </w:tbl>
    <w:p w:rsidR="003E33F4" w:rsidRPr="007A19F8" w:rsidRDefault="003E33F4" w:rsidP="00C23685">
      <w:pPr>
        <w:jc w:val="both"/>
        <w:rPr>
          <w:i/>
          <w:sz w:val="28"/>
          <w:szCs w:val="28"/>
        </w:rPr>
      </w:pPr>
      <w:r w:rsidRPr="007A19F8">
        <w:rPr>
          <w:i/>
          <w:sz w:val="28"/>
          <w:szCs w:val="28"/>
        </w:rPr>
        <w:tab/>
      </w:r>
      <w:bookmarkStart w:id="0" w:name="_GoBack"/>
      <w:bookmarkEnd w:id="0"/>
    </w:p>
    <w:p w:rsidR="003E33F4" w:rsidRDefault="003E33F4" w:rsidP="002D7125">
      <w:pPr>
        <w:ind w:left="1080" w:hanging="1080"/>
        <w:jc w:val="both"/>
      </w:pPr>
      <w:r w:rsidRPr="006565D5">
        <w:rPr>
          <w:i/>
          <w:color w:val="FF0000"/>
          <w:sz w:val="26"/>
          <w:szCs w:val="26"/>
        </w:rPr>
        <w:t xml:space="preserve">Ghi chú: </w:t>
      </w:r>
      <w:r w:rsidRPr="006565D5">
        <w:rPr>
          <w:i/>
          <w:color w:val="FF0000"/>
          <w:sz w:val="26"/>
          <w:szCs w:val="26"/>
        </w:rPr>
        <w:tab/>
        <w:t>Tất cả các nội dung trên đề nghị lãnh đạo các đơn vị chỉ đánh giá mặt tích cực, hạn chế và các kiến nghị cụ thể của từng nội dung (không liệt kê nội dung hoạt động).</w:t>
      </w:r>
    </w:p>
    <w:sectPr w:rsidR="003E33F4" w:rsidSect="00857349">
      <w:footerReference w:type="even" r:id="rId7"/>
      <w:footerReference w:type="default" r:id="rId8"/>
      <w:pgSz w:w="11909" w:h="16834" w:code="9"/>
      <w:pgMar w:top="1166" w:right="929" w:bottom="1170" w:left="1890" w:header="720"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1098" w:rsidRDefault="004E1098" w:rsidP="00BB61F5">
      <w:r>
        <w:separator/>
      </w:r>
    </w:p>
  </w:endnote>
  <w:endnote w:type="continuationSeparator" w:id="1">
    <w:p w:rsidR="004E1098" w:rsidRDefault="004E1098" w:rsidP="00BB61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3F4" w:rsidRDefault="00C47BC2" w:rsidP="00242B8C">
    <w:pPr>
      <w:pStyle w:val="Footer"/>
      <w:framePr w:wrap="around" w:vAnchor="text" w:hAnchor="margin" w:xAlign="right" w:y="1"/>
      <w:rPr>
        <w:rStyle w:val="PageNumber"/>
      </w:rPr>
    </w:pPr>
    <w:r>
      <w:rPr>
        <w:rStyle w:val="PageNumber"/>
      </w:rPr>
      <w:fldChar w:fldCharType="begin"/>
    </w:r>
    <w:r w:rsidR="003E33F4">
      <w:rPr>
        <w:rStyle w:val="PageNumber"/>
      </w:rPr>
      <w:instrText xml:space="preserve">PAGE  </w:instrText>
    </w:r>
    <w:r>
      <w:rPr>
        <w:rStyle w:val="PageNumber"/>
      </w:rPr>
      <w:fldChar w:fldCharType="end"/>
    </w:r>
  </w:p>
  <w:p w:rsidR="003E33F4" w:rsidRDefault="003E33F4" w:rsidP="000E081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3F4" w:rsidRPr="00857349" w:rsidRDefault="00C47BC2" w:rsidP="00242B8C">
    <w:pPr>
      <w:pStyle w:val="Footer"/>
      <w:framePr w:wrap="around" w:vAnchor="text" w:hAnchor="margin" w:xAlign="right" w:y="1"/>
      <w:rPr>
        <w:rStyle w:val="PageNumber"/>
        <w:sz w:val="20"/>
      </w:rPr>
    </w:pPr>
    <w:r w:rsidRPr="00857349">
      <w:rPr>
        <w:rStyle w:val="PageNumber"/>
        <w:sz w:val="20"/>
      </w:rPr>
      <w:fldChar w:fldCharType="begin"/>
    </w:r>
    <w:r w:rsidR="003E33F4" w:rsidRPr="00857349">
      <w:rPr>
        <w:rStyle w:val="PageNumber"/>
        <w:sz w:val="20"/>
      </w:rPr>
      <w:instrText xml:space="preserve">PAGE  </w:instrText>
    </w:r>
    <w:r w:rsidRPr="00857349">
      <w:rPr>
        <w:rStyle w:val="PageNumber"/>
        <w:sz w:val="20"/>
      </w:rPr>
      <w:fldChar w:fldCharType="separate"/>
    </w:r>
    <w:r w:rsidR="009728E6">
      <w:rPr>
        <w:rStyle w:val="PageNumber"/>
        <w:noProof/>
        <w:sz w:val="20"/>
      </w:rPr>
      <w:t>3</w:t>
    </w:r>
    <w:r w:rsidRPr="00857349">
      <w:rPr>
        <w:rStyle w:val="PageNumber"/>
        <w:sz w:val="20"/>
      </w:rPr>
      <w:fldChar w:fldCharType="end"/>
    </w:r>
  </w:p>
  <w:p w:rsidR="003E33F4" w:rsidRDefault="003E33F4" w:rsidP="000E081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1098" w:rsidRDefault="004E1098" w:rsidP="00BB61F5">
      <w:r>
        <w:separator/>
      </w:r>
    </w:p>
  </w:footnote>
  <w:footnote w:type="continuationSeparator" w:id="1">
    <w:p w:rsidR="004E1098" w:rsidRDefault="004E1098" w:rsidP="00BB61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0D1D4290"/>
    <w:multiLevelType w:val="hybridMultilevel"/>
    <w:tmpl w:val="A614EFC4"/>
    <w:lvl w:ilvl="0" w:tplc="3FC866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0A6698"/>
    <w:multiLevelType w:val="hybridMultilevel"/>
    <w:tmpl w:val="113A3EC6"/>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2E4A30"/>
    <w:multiLevelType w:val="hybridMultilevel"/>
    <w:tmpl w:val="C4E40378"/>
    <w:lvl w:ilvl="0" w:tplc="3FC86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A53E76"/>
    <w:multiLevelType w:val="hybridMultilevel"/>
    <w:tmpl w:val="7A3CE0C4"/>
    <w:lvl w:ilvl="0" w:tplc="2CD2E714">
      <w:numFmt w:val="bullet"/>
      <w:lvlText w:val="-"/>
      <w:lvlJc w:val="left"/>
      <w:pPr>
        <w:ind w:left="1425" w:hanging="795"/>
      </w:pPr>
      <w:rPr>
        <w:rFonts w:ascii="Times New Roman" w:eastAsia="Times New Roman" w:hAnsi="Times New Roman" w:cs="Times New Roman" w:hint="default"/>
        <w:sz w:val="3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cs="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7">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0">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19"/>
  </w:num>
  <w:num w:numId="4">
    <w:abstractNumId w:val="10"/>
  </w:num>
  <w:num w:numId="5">
    <w:abstractNumId w:val="8"/>
  </w:num>
  <w:num w:numId="6">
    <w:abstractNumId w:val="17"/>
  </w:num>
  <w:num w:numId="7">
    <w:abstractNumId w:val="0"/>
  </w:num>
  <w:num w:numId="8">
    <w:abstractNumId w:val="20"/>
  </w:num>
  <w:num w:numId="9">
    <w:abstractNumId w:val="5"/>
  </w:num>
  <w:num w:numId="10">
    <w:abstractNumId w:val="18"/>
  </w:num>
  <w:num w:numId="11">
    <w:abstractNumId w:val="1"/>
  </w:num>
  <w:num w:numId="12">
    <w:abstractNumId w:val="14"/>
  </w:num>
  <w:num w:numId="13">
    <w:abstractNumId w:val="7"/>
  </w:num>
  <w:num w:numId="14">
    <w:abstractNumId w:val="3"/>
  </w:num>
  <w:num w:numId="15">
    <w:abstractNumId w:val="12"/>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2"/>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4"/>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C23685"/>
    <w:rsid w:val="00054926"/>
    <w:rsid w:val="00060B8D"/>
    <w:rsid w:val="00062C30"/>
    <w:rsid w:val="000C18CA"/>
    <w:rsid w:val="000E0815"/>
    <w:rsid w:val="00152D88"/>
    <w:rsid w:val="00153F1A"/>
    <w:rsid w:val="00173160"/>
    <w:rsid w:val="00195A96"/>
    <w:rsid w:val="00195B29"/>
    <w:rsid w:val="001C567E"/>
    <w:rsid w:val="001D3A99"/>
    <w:rsid w:val="001D5A65"/>
    <w:rsid w:val="00242B8C"/>
    <w:rsid w:val="00295328"/>
    <w:rsid w:val="002A76CB"/>
    <w:rsid w:val="002D2230"/>
    <w:rsid w:val="002D7125"/>
    <w:rsid w:val="00307969"/>
    <w:rsid w:val="00333815"/>
    <w:rsid w:val="00350926"/>
    <w:rsid w:val="00380DEE"/>
    <w:rsid w:val="00393CE2"/>
    <w:rsid w:val="003A0327"/>
    <w:rsid w:val="003E33F4"/>
    <w:rsid w:val="00452392"/>
    <w:rsid w:val="004737C6"/>
    <w:rsid w:val="004E1098"/>
    <w:rsid w:val="004E4D0B"/>
    <w:rsid w:val="004F1B0B"/>
    <w:rsid w:val="004F2E18"/>
    <w:rsid w:val="004F3BE8"/>
    <w:rsid w:val="00511E7F"/>
    <w:rsid w:val="005269CD"/>
    <w:rsid w:val="00526B0D"/>
    <w:rsid w:val="0052709E"/>
    <w:rsid w:val="00534C08"/>
    <w:rsid w:val="00550BE5"/>
    <w:rsid w:val="00571A4B"/>
    <w:rsid w:val="00582029"/>
    <w:rsid w:val="00597D43"/>
    <w:rsid w:val="005B0BCB"/>
    <w:rsid w:val="00605AE2"/>
    <w:rsid w:val="006149A4"/>
    <w:rsid w:val="00630B24"/>
    <w:rsid w:val="006565D5"/>
    <w:rsid w:val="00667559"/>
    <w:rsid w:val="006F5FDA"/>
    <w:rsid w:val="006F6F0D"/>
    <w:rsid w:val="00730EF4"/>
    <w:rsid w:val="007A19F8"/>
    <w:rsid w:val="007D52D4"/>
    <w:rsid w:val="007D590C"/>
    <w:rsid w:val="007F03EC"/>
    <w:rsid w:val="00846DE4"/>
    <w:rsid w:val="00857349"/>
    <w:rsid w:val="008D5290"/>
    <w:rsid w:val="00937EB2"/>
    <w:rsid w:val="009676E1"/>
    <w:rsid w:val="009728E6"/>
    <w:rsid w:val="0097309D"/>
    <w:rsid w:val="009D19D2"/>
    <w:rsid w:val="009D60BC"/>
    <w:rsid w:val="00A452AD"/>
    <w:rsid w:val="00A62764"/>
    <w:rsid w:val="00AD26CB"/>
    <w:rsid w:val="00AF0545"/>
    <w:rsid w:val="00B333BB"/>
    <w:rsid w:val="00B44C75"/>
    <w:rsid w:val="00B531B0"/>
    <w:rsid w:val="00BB5A74"/>
    <w:rsid w:val="00BB61F5"/>
    <w:rsid w:val="00BC2AEC"/>
    <w:rsid w:val="00BF2613"/>
    <w:rsid w:val="00C131DE"/>
    <w:rsid w:val="00C23682"/>
    <w:rsid w:val="00C23685"/>
    <w:rsid w:val="00C47BC2"/>
    <w:rsid w:val="00C51E98"/>
    <w:rsid w:val="00C64804"/>
    <w:rsid w:val="00C67752"/>
    <w:rsid w:val="00CB327B"/>
    <w:rsid w:val="00D03133"/>
    <w:rsid w:val="00D06F60"/>
    <w:rsid w:val="00DD1EFF"/>
    <w:rsid w:val="00E17D5B"/>
    <w:rsid w:val="00E26F24"/>
    <w:rsid w:val="00E433CD"/>
    <w:rsid w:val="00E66BFB"/>
    <w:rsid w:val="00EE48D1"/>
    <w:rsid w:val="00EF0A6C"/>
    <w:rsid w:val="00F723AB"/>
    <w:rsid w:val="00FB6ABD"/>
    <w:rsid w:val="00FE0D28"/>
    <w:rsid w:val="00FE1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5122"/>
    <o:shapelayout v:ext="edit">
      <o:idmap v:ext="edit" data="1"/>
      <o:rules v:ext="edit">
        <o:r id="V:Rule4" type="connector" idref="#Straight Arrow Connector 2"/>
        <o:r id="V:Rule5" type="connector" idref="#_x0000_s1032"/>
        <o:r id="V:Rule6"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D60BC"/>
    <w:pPr>
      <w:ind w:left="720"/>
      <w:contextualSpacing/>
    </w:pPr>
    <w:rPr>
      <w:rFonts w:eastAsia="SimSun"/>
      <w:lang w:eastAsia="zh-CN"/>
    </w:rPr>
  </w:style>
  <w:style w:type="paragraph" w:styleId="Header">
    <w:name w:val="header"/>
    <w:basedOn w:val="Normal"/>
    <w:link w:val="HeaderChar"/>
    <w:uiPriority w:val="99"/>
    <w:semiHidden/>
    <w:unhideWhenUsed/>
    <w:rsid w:val="00857349"/>
    <w:pPr>
      <w:tabs>
        <w:tab w:val="center" w:pos="4680"/>
        <w:tab w:val="right" w:pos="9360"/>
      </w:tabs>
    </w:pPr>
  </w:style>
  <w:style w:type="character" w:customStyle="1" w:styleId="HeaderChar">
    <w:name w:val="Header Char"/>
    <w:basedOn w:val="DefaultParagraphFont"/>
    <w:link w:val="Header"/>
    <w:uiPriority w:val="99"/>
    <w:semiHidden/>
    <w:rsid w:val="00857349"/>
    <w:rPr>
      <w:rFonts w:ascii="Times New Roman" w:eastAsia="Times New Roman" w:hAnsi="Times New Roman"/>
      <w:sz w:val="24"/>
      <w:szCs w:val="24"/>
    </w:rPr>
  </w:style>
  <w:style w:type="paragraph" w:customStyle="1" w:styleId="Char">
    <w:name w:val="Char"/>
    <w:autoRedefine/>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20"/>
    <w:qFormat/>
    <w:locked/>
    <w:rsid w:val="00D03133"/>
    <w:rPr>
      <w:i/>
      <w:iCs/>
    </w:rPr>
  </w:style>
  <w:style w:type="character" w:customStyle="1" w:styleId="apple-converted-space">
    <w:name w:val="apple-converted-space"/>
    <w:basedOn w:val="DefaultParagraphFont"/>
    <w:rsid w:val="00D031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s>
</file>

<file path=word/webSettings.xml><?xml version="1.0" encoding="utf-8"?>
<w:webSettings xmlns:r="http://schemas.openxmlformats.org/officeDocument/2006/relationships" xmlns:w="http://schemas.openxmlformats.org/wordprocessingml/2006/main">
  <w:divs>
    <w:div w:id="767892531">
      <w:bodyDiv w:val="1"/>
      <w:marLeft w:val="0"/>
      <w:marRight w:val="0"/>
      <w:marTop w:val="0"/>
      <w:marBottom w:val="0"/>
      <w:divBdr>
        <w:top w:val="none" w:sz="0" w:space="0" w:color="auto"/>
        <w:left w:val="none" w:sz="0" w:space="0" w:color="auto"/>
        <w:bottom w:val="none" w:sz="0" w:space="0" w:color="auto"/>
        <w:right w:val="none" w:sz="0" w:space="0" w:color="auto"/>
      </w:divBdr>
    </w:div>
    <w:div w:id="998922749">
      <w:bodyDiv w:val="1"/>
      <w:marLeft w:val="0"/>
      <w:marRight w:val="0"/>
      <w:marTop w:val="0"/>
      <w:marBottom w:val="0"/>
      <w:divBdr>
        <w:top w:val="none" w:sz="0" w:space="0" w:color="auto"/>
        <w:left w:val="none" w:sz="0" w:space="0" w:color="auto"/>
        <w:bottom w:val="none" w:sz="0" w:space="0" w:color="auto"/>
        <w:right w:val="none" w:sz="0" w:space="0" w:color="auto"/>
      </w:divBdr>
    </w:div>
    <w:div w:id="1490095407">
      <w:bodyDiv w:val="1"/>
      <w:marLeft w:val="0"/>
      <w:marRight w:val="0"/>
      <w:marTop w:val="0"/>
      <w:marBottom w:val="0"/>
      <w:divBdr>
        <w:top w:val="none" w:sz="0" w:space="0" w:color="auto"/>
        <w:left w:val="none" w:sz="0" w:space="0" w:color="auto"/>
        <w:bottom w:val="none" w:sz="0" w:space="0" w:color="auto"/>
        <w:right w:val="none" w:sz="0" w:space="0" w:color="auto"/>
      </w:divBdr>
    </w:div>
    <w:div w:id="149437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1</Pages>
  <Words>1361</Words>
  <Characters>7761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9104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Ha</cp:lastModifiedBy>
  <cp:revision>15</cp:revision>
  <dcterms:created xsi:type="dcterms:W3CDTF">2015-09-09T07:02:00Z</dcterms:created>
  <dcterms:modified xsi:type="dcterms:W3CDTF">2015-09-14T00:51:00Z</dcterms:modified>
</cp:coreProperties>
</file>